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163" w:rsidRPr="00E45A09" w:rsidRDefault="001A2163" w:rsidP="001A2163">
      <w:pPr>
        <w:adjustRightInd w:val="0"/>
        <w:snapToGrid w:val="0"/>
        <w:spacing w:line="360" w:lineRule="auto"/>
        <w:rPr>
          <w:rFonts w:ascii="Times New Roman" w:hAnsi="Times New Roman"/>
          <w:b/>
          <w:color w:val="E36C0A"/>
          <w:sz w:val="32"/>
          <w:szCs w:val="32"/>
        </w:rPr>
      </w:pPr>
      <w:r>
        <w:rPr>
          <w:rFonts w:ascii="Times New Roman"/>
          <w:b/>
          <w:noProof/>
          <w:color w:val="E36C0A"/>
          <w:sz w:val="32"/>
          <w:szCs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11442700</wp:posOffset>
            </wp:positionV>
            <wp:extent cx="406400" cy="381000"/>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81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352" name="图片 3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351" name="图片 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5A09">
        <w:rPr>
          <w:rFonts w:ascii="Times New Roman"/>
          <w:b/>
          <w:color w:val="E36C0A"/>
          <w:sz w:val="32"/>
          <w:szCs w:val="32"/>
        </w:rPr>
        <w:t>第十二章</w:t>
      </w:r>
      <w:r w:rsidRPr="00E45A09">
        <w:rPr>
          <w:rFonts w:ascii="Times New Roman" w:hAnsi="Times New Roman"/>
          <w:b/>
          <w:color w:val="E36C0A"/>
          <w:sz w:val="32"/>
          <w:szCs w:val="32"/>
        </w:rPr>
        <w:t xml:space="preserve">  </w:t>
      </w:r>
      <w:r w:rsidRPr="00E45A09">
        <w:rPr>
          <w:rFonts w:ascii="Times New Roman"/>
          <w:b/>
          <w:color w:val="E36C0A"/>
          <w:sz w:val="32"/>
          <w:szCs w:val="32"/>
        </w:rPr>
        <w:t>简单机械</w:t>
      </w:r>
    </w:p>
    <w:p w:rsidR="001A2163" w:rsidRPr="00E45A09" w:rsidRDefault="001A2163" w:rsidP="001A2163">
      <w:pPr>
        <w:spacing w:line="360" w:lineRule="auto"/>
        <w:jc w:val="center"/>
        <w:rPr>
          <w:rFonts w:ascii="Times New Roman" w:hAnsi="Times New Roman"/>
          <w:b/>
          <w:color w:val="943634"/>
          <w:sz w:val="28"/>
          <w:szCs w:val="28"/>
        </w:rPr>
      </w:pPr>
      <w:r w:rsidRPr="00E45A09">
        <w:rPr>
          <w:rFonts w:ascii="Times New Roman" w:hAnsi="宋体"/>
          <w:b/>
          <w:color w:val="943634"/>
          <w:sz w:val="28"/>
          <w:szCs w:val="28"/>
        </w:rPr>
        <w:t>第</w:t>
      </w:r>
      <w:r w:rsidRPr="00E45A09">
        <w:rPr>
          <w:rFonts w:ascii="Times New Roman" w:hAnsi="Times New Roman"/>
          <w:b/>
          <w:color w:val="943634"/>
          <w:sz w:val="28"/>
          <w:szCs w:val="28"/>
        </w:rPr>
        <w:t>3</w:t>
      </w:r>
      <w:r w:rsidRPr="00E45A09">
        <w:rPr>
          <w:rFonts w:ascii="Times New Roman" w:hAnsi="宋体"/>
          <w:b/>
          <w:color w:val="943634"/>
          <w:sz w:val="28"/>
          <w:szCs w:val="28"/>
        </w:rPr>
        <w:t>节</w:t>
      </w:r>
      <w:r w:rsidRPr="00E45A09">
        <w:rPr>
          <w:rFonts w:ascii="Times New Roman" w:hAnsi="Times New Roman"/>
          <w:b/>
          <w:color w:val="943634"/>
          <w:sz w:val="28"/>
          <w:szCs w:val="28"/>
        </w:rPr>
        <w:t xml:space="preserve">  </w:t>
      </w:r>
      <w:r w:rsidRPr="00E45A09">
        <w:rPr>
          <w:rFonts w:ascii="Times New Roman" w:hAnsi="宋体"/>
          <w:b/>
          <w:color w:val="943634"/>
          <w:sz w:val="28"/>
          <w:szCs w:val="28"/>
        </w:rPr>
        <w:t>机械效率</w:t>
      </w:r>
    </w:p>
    <w:p w:rsidR="001A2163" w:rsidRPr="00E45A09" w:rsidRDefault="001A2163" w:rsidP="001A2163">
      <w:pPr>
        <w:spacing w:line="360" w:lineRule="auto"/>
        <w:jc w:val="left"/>
        <w:rPr>
          <w:rFonts w:ascii="Times New Roman" w:hAnsi="Times New Roman"/>
          <w:b/>
          <w:color w:val="943634"/>
          <w:sz w:val="28"/>
          <w:szCs w:val="28"/>
        </w:rPr>
      </w:pPr>
    </w:p>
    <w:p w:rsidR="001A2163" w:rsidRPr="00E45A09" w:rsidRDefault="001A2163" w:rsidP="001A2163">
      <w:pPr>
        <w:spacing w:line="360" w:lineRule="auto"/>
        <w:jc w:val="left"/>
        <w:rPr>
          <w:rFonts w:ascii="Times New Roman" w:hAnsi="Times New Roman"/>
          <w:b/>
          <w:color w:val="943634"/>
          <w:sz w:val="28"/>
          <w:szCs w:val="28"/>
        </w:rPr>
      </w:pPr>
    </w:p>
    <w:p w:rsidR="001A2163" w:rsidRPr="00E45A09" w:rsidRDefault="001A2163" w:rsidP="001A2163">
      <w:pPr>
        <w:spacing w:line="360" w:lineRule="auto"/>
        <w:rPr>
          <w:rFonts w:ascii="Times New Roman" w:eastAsia="新宋体" w:hAnsi="Times New Roman"/>
          <w:sz w:val="24"/>
        </w:rPr>
      </w:pPr>
      <w:proofErr w:type="gramStart"/>
      <w:r w:rsidRPr="00E45A09">
        <w:rPr>
          <w:rFonts w:ascii="Times New Roman" w:eastAsia="新宋体" w:hAnsi="新宋体"/>
          <w:b/>
          <w:sz w:val="24"/>
        </w:rPr>
        <w:t>一</w:t>
      </w:r>
      <w:proofErr w:type="gramEnd"/>
      <w:r w:rsidRPr="00E45A09">
        <w:rPr>
          <w:rFonts w:ascii="Times New Roman" w:eastAsia="新宋体" w:hAnsi="新宋体"/>
          <w:b/>
          <w:sz w:val="24"/>
        </w:rPr>
        <w:t>．填空题（共</w:t>
      </w:r>
      <w:r w:rsidRPr="00E45A09">
        <w:rPr>
          <w:rFonts w:ascii="Times New Roman" w:eastAsia="新宋体" w:hAnsi="Times New Roman"/>
          <w:b/>
          <w:sz w:val="24"/>
        </w:rPr>
        <w:t>8</w:t>
      </w:r>
      <w:r w:rsidRPr="00E45A09">
        <w:rPr>
          <w:rFonts w:ascii="Times New Roman" w:eastAsia="新宋体" w:hAnsi="新宋体"/>
          <w:b/>
          <w:sz w:val="24"/>
        </w:rPr>
        <w:t>小题）</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1</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娄底）既可以省力，又可以改变用力方向的滑轮是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（选填</w:t>
      </w:r>
      <w:r w:rsidRPr="00E45A09">
        <w:rPr>
          <w:rFonts w:ascii="Times New Roman" w:eastAsia="新宋体" w:hAnsi="Times New Roman"/>
          <w:sz w:val="24"/>
        </w:rPr>
        <w:t>“</w:t>
      </w:r>
      <w:r w:rsidRPr="00E45A09">
        <w:rPr>
          <w:rFonts w:ascii="Times New Roman" w:eastAsia="新宋体" w:hAnsi="新宋体"/>
          <w:sz w:val="24"/>
        </w:rPr>
        <w:t>定滑轮</w:t>
      </w:r>
      <w:r w:rsidRPr="00E45A09">
        <w:rPr>
          <w:rFonts w:ascii="Times New Roman" w:eastAsia="新宋体" w:hAnsi="Times New Roman"/>
          <w:sz w:val="24"/>
        </w:rPr>
        <w:t>”“</w:t>
      </w:r>
      <w:r w:rsidRPr="00E45A09">
        <w:rPr>
          <w:rFonts w:ascii="Times New Roman" w:eastAsia="新宋体" w:hAnsi="新宋体"/>
          <w:sz w:val="24"/>
        </w:rPr>
        <w:t>动滑轮</w:t>
      </w:r>
      <w:r w:rsidRPr="00E45A09">
        <w:rPr>
          <w:rFonts w:ascii="Times New Roman" w:eastAsia="新宋体" w:hAnsi="Times New Roman"/>
          <w:sz w:val="24"/>
        </w:rPr>
        <w:t>”</w:t>
      </w:r>
      <w:r w:rsidRPr="00E45A09">
        <w:rPr>
          <w:rFonts w:ascii="Times New Roman" w:eastAsia="新宋体" w:hAnsi="新宋体"/>
          <w:sz w:val="24"/>
        </w:rPr>
        <w:t>或</w:t>
      </w:r>
      <w:r w:rsidRPr="00E45A09">
        <w:rPr>
          <w:rFonts w:ascii="Times New Roman" w:eastAsia="新宋体" w:hAnsi="Times New Roman"/>
          <w:sz w:val="24"/>
        </w:rPr>
        <w:t>“</w:t>
      </w:r>
      <w:r w:rsidRPr="00E45A09">
        <w:rPr>
          <w:rFonts w:ascii="Times New Roman" w:eastAsia="新宋体" w:hAnsi="新宋体"/>
          <w:sz w:val="24"/>
        </w:rPr>
        <w:t>滑轮组</w:t>
      </w:r>
      <w:r w:rsidRPr="00E45A09">
        <w:rPr>
          <w:rFonts w:ascii="Times New Roman" w:eastAsia="新宋体" w:hAnsi="Times New Roman"/>
          <w:sz w:val="24"/>
        </w:rPr>
        <w:t>”</w:t>
      </w:r>
      <w:r w:rsidRPr="00E45A09">
        <w:rPr>
          <w:rFonts w:ascii="Times New Roman" w:eastAsia="新宋体" w:hAnsi="新宋体"/>
          <w:sz w:val="24"/>
        </w:rPr>
        <w:t>）；利用一个效率为</w:t>
      </w:r>
      <w:r w:rsidRPr="00E45A09">
        <w:rPr>
          <w:rFonts w:ascii="Times New Roman" w:eastAsia="新宋体" w:hAnsi="Times New Roman"/>
          <w:sz w:val="24"/>
        </w:rPr>
        <w:t>90%</w:t>
      </w:r>
      <w:r w:rsidRPr="00E45A09">
        <w:rPr>
          <w:rFonts w:ascii="Times New Roman" w:eastAsia="新宋体" w:hAnsi="新宋体"/>
          <w:sz w:val="24"/>
        </w:rPr>
        <w:t>的杠杆做</w:t>
      </w:r>
      <w:r w:rsidRPr="00E45A09">
        <w:rPr>
          <w:rFonts w:ascii="Times New Roman" w:eastAsia="新宋体" w:hAnsi="Times New Roman"/>
          <w:sz w:val="24"/>
        </w:rPr>
        <w:t>100J</w:t>
      </w:r>
      <w:r w:rsidRPr="00E45A09">
        <w:rPr>
          <w:rFonts w:ascii="Times New Roman" w:eastAsia="新宋体" w:hAnsi="新宋体"/>
          <w:sz w:val="24"/>
        </w:rPr>
        <w:t>的总功，其中额外功是</w:t>
      </w:r>
    </w:p>
    <w:p w:rsidR="001A2163" w:rsidRPr="00E45A09" w:rsidRDefault="001A2163" w:rsidP="001A2163">
      <w:pPr>
        <w:spacing w:line="360" w:lineRule="auto"/>
        <w:ind w:leftChars="148" w:left="311"/>
        <w:rPr>
          <w:rFonts w:ascii="Times New Roman" w:eastAsia="新宋体" w:hAnsi="Times New Roman"/>
          <w:sz w:val="24"/>
        </w:rPr>
      </w:pP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J</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）使用定滑轮不能省力，但可以改变力的方向；使用动滑轮可以省力，但不可以改变力的方向；用定滑轮和动滑轮组成滑轮组，既可以省力，又可以改变力的方向；</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）由题知，使用杠杆做的总功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100J</w:t>
      </w:r>
      <w:r w:rsidRPr="00E45A09">
        <w:rPr>
          <w:rFonts w:ascii="Times New Roman" w:eastAsia="新宋体" w:hAnsi="新宋体"/>
          <w:color w:val="FF0000"/>
          <w:sz w:val="24"/>
        </w:rPr>
        <w:t>，</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sidRPr="00E45A09">
        <w:rPr>
          <w:rFonts w:ascii="Times New Roman" w:eastAsia="新宋体" w:hAnsi="Times New Roman"/>
          <w:color w:val="FF0000"/>
          <w:sz w:val="24"/>
        </w:rPr>
        <w:t>90%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50" name="图片 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90%</w:t>
      </w:r>
      <w:r w:rsidRPr="00E45A09">
        <w:rPr>
          <w:rFonts w:ascii="Times New Roman" w:eastAsia="新宋体" w:hAnsi="新宋体"/>
          <w:color w:val="FF0000"/>
          <w:sz w:val="24"/>
        </w:rPr>
        <w:t>可得做的有用功：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Times New Roman"/>
          <w:color w:val="FF0000"/>
          <w:sz w:val="24"/>
        </w:rPr>
        <w:t>×90%</w:t>
      </w:r>
      <w:r w:rsidRPr="00E45A09">
        <w:rPr>
          <w:rFonts w:ascii="Times New Roman" w:eastAsia="新宋体" w:hAnsi="新宋体"/>
          <w:color w:val="FF0000"/>
          <w:sz w:val="24"/>
        </w:rPr>
        <w:t>＝</w:t>
      </w:r>
      <w:r w:rsidRPr="00E45A09">
        <w:rPr>
          <w:rFonts w:ascii="Times New Roman" w:eastAsia="新宋体" w:hAnsi="Times New Roman"/>
          <w:color w:val="FF0000"/>
          <w:sz w:val="24"/>
        </w:rPr>
        <w:t>100J×90%</w:t>
      </w:r>
      <w:r w:rsidRPr="00E45A09">
        <w:rPr>
          <w:rFonts w:ascii="Times New Roman" w:eastAsia="新宋体" w:hAnsi="新宋体"/>
          <w:color w:val="FF0000"/>
          <w:sz w:val="24"/>
        </w:rPr>
        <w:t>＝</w:t>
      </w:r>
      <w:r w:rsidRPr="00E45A09">
        <w:rPr>
          <w:rFonts w:ascii="Times New Roman" w:eastAsia="新宋体" w:hAnsi="Times New Roman"/>
          <w:color w:val="FF0000"/>
          <w:sz w:val="24"/>
        </w:rPr>
        <w:t>90J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则利用杠杆做的额外功：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r w:rsidRPr="00E45A09">
        <w:rPr>
          <w:rFonts w:ascii="Times New Roman" w:eastAsia="新宋体" w:hAnsi="Times New Roman"/>
          <w:color w:val="FF0000"/>
          <w:sz w:val="24"/>
        </w:rPr>
        <w:t>100J</w:t>
      </w:r>
      <w:r w:rsidRPr="00E45A09">
        <w:rPr>
          <w:rFonts w:ascii="Times New Roman" w:eastAsia="新宋体" w:hAnsi="新宋体"/>
          <w:color w:val="FF0000"/>
          <w:sz w:val="24"/>
        </w:rPr>
        <w:t>﹣</w:t>
      </w:r>
      <w:r w:rsidRPr="00E45A09">
        <w:rPr>
          <w:rFonts w:ascii="Times New Roman" w:eastAsia="新宋体" w:hAnsi="Times New Roman"/>
          <w:color w:val="FF0000"/>
          <w:sz w:val="24"/>
        </w:rPr>
        <w:t>90J</w:t>
      </w:r>
      <w:r w:rsidRPr="00E45A09">
        <w:rPr>
          <w:rFonts w:ascii="Times New Roman" w:eastAsia="新宋体" w:hAnsi="新宋体"/>
          <w:color w:val="FF0000"/>
          <w:sz w:val="24"/>
        </w:rPr>
        <w:t>＝</w:t>
      </w:r>
      <w:r w:rsidRPr="00E45A09">
        <w:rPr>
          <w:rFonts w:ascii="Times New Roman" w:eastAsia="新宋体" w:hAnsi="Times New Roman"/>
          <w:color w:val="FF0000"/>
          <w:sz w:val="24"/>
        </w:rPr>
        <w:t>10J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故答案为：滑轮组；</w:t>
      </w:r>
      <w:r w:rsidRPr="00E45A09">
        <w:rPr>
          <w:rFonts w:ascii="Times New Roman" w:eastAsia="新宋体" w:hAnsi="Times New Roman"/>
          <w:color w:val="FF0000"/>
          <w:sz w:val="24"/>
        </w:rPr>
        <w:t>10</w:t>
      </w:r>
      <w:r w:rsidRPr="00E45A09">
        <w:rPr>
          <w:rFonts w:ascii="Times New Roman" w:eastAsia="新宋体" w:hAnsi="新宋体"/>
          <w:color w:val="FF0000"/>
          <w:sz w:val="24"/>
        </w:rPr>
        <w:t>。</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2</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枣庄）用一个动滑轮在</w:t>
      </w:r>
      <w:r w:rsidRPr="00E45A09">
        <w:rPr>
          <w:rFonts w:ascii="Times New Roman" w:eastAsia="新宋体" w:hAnsi="Times New Roman"/>
          <w:sz w:val="24"/>
        </w:rPr>
        <w:t>5s</w:t>
      </w:r>
      <w:r w:rsidRPr="00E45A09">
        <w:rPr>
          <w:rFonts w:ascii="Times New Roman" w:eastAsia="新宋体" w:hAnsi="新宋体"/>
          <w:sz w:val="24"/>
        </w:rPr>
        <w:t>内将一重为</w:t>
      </w:r>
      <w:r w:rsidRPr="00E45A09">
        <w:rPr>
          <w:rFonts w:ascii="Times New Roman" w:eastAsia="新宋体" w:hAnsi="Times New Roman"/>
          <w:sz w:val="24"/>
        </w:rPr>
        <w:t>300N</w:t>
      </w:r>
      <w:r w:rsidRPr="00E45A09">
        <w:rPr>
          <w:rFonts w:ascii="Times New Roman" w:eastAsia="新宋体" w:hAnsi="新宋体"/>
          <w:sz w:val="24"/>
        </w:rPr>
        <w:t>的物体匀速向上提升</w:t>
      </w:r>
      <w:r w:rsidRPr="00E45A09">
        <w:rPr>
          <w:rFonts w:ascii="Times New Roman" w:eastAsia="新宋体" w:hAnsi="Times New Roman"/>
          <w:sz w:val="24"/>
        </w:rPr>
        <w:t>3m</w:t>
      </w:r>
      <w:r w:rsidRPr="00E45A09">
        <w:rPr>
          <w:rFonts w:ascii="Times New Roman" w:eastAsia="新宋体" w:hAnsi="新宋体"/>
          <w:sz w:val="24"/>
        </w:rPr>
        <w:t>，动滑轮的机械效率是</w:t>
      </w:r>
      <w:r w:rsidRPr="00E45A09">
        <w:rPr>
          <w:rFonts w:ascii="Times New Roman" w:eastAsia="新宋体" w:hAnsi="Times New Roman"/>
          <w:sz w:val="24"/>
        </w:rPr>
        <w:t>75%</w:t>
      </w:r>
      <w:r w:rsidRPr="00E45A09">
        <w:rPr>
          <w:rFonts w:ascii="Times New Roman" w:eastAsia="新宋体" w:hAnsi="新宋体"/>
          <w:sz w:val="24"/>
        </w:rPr>
        <w:t>，则拉力大小为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，若忽略绳重与摩擦，动滑轮的重力为</w:t>
      </w:r>
    </w:p>
    <w:p w:rsidR="001A2163" w:rsidRPr="00E45A09" w:rsidRDefault="001A2163" w:rsidP="001A2163">
      <w:pPr>
        <w:spacing w:line="360" w:lineRule="auto"/>
        <w:ind w:leftChars="148" w:left="311"/>
        <w:rPr>
          <w:rFonts w:ascii="Times New Roman" w:eastAsia="新宋体" w:hAnsi="Times New Roman"/>
          <w:sz w:val="24"/>
        </w:rPr>
      </w:pP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【解析】使用动滑轮时，承担物重的绳子股数</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1</w:t>
      </w:r>
      <w:r w:rsidRPr="00E45A09">
        <w:rPr>
          <w:rFonts w:ascii="Times New Roman" w:eastAsia="新宋体" w:hAnsi="新宋体"/>
          <w:color w:val="FF0000"/>
          <w:sz w:val="24"/>
        </w:rPr>
        <w:t>）拉力端移动距离</w:t>
      </w:r>
      <w:r w:rsidRPr="00E45A09">
        <w:rPr>
          <w:rFonts w:ascii="Times New Roman" w:eastAsia="新宋体" w:hAnsi="Times New Roman"/>
          <w:color w:val="FF0000"/>
          <w:sz w:val="24"/>
        </w:rPr>
        <w:t>s</w:t>
      </w:r>
      <w:r w:rsidRPr="00E45A09">
        <w:rPr>
          <w:rFonts w:ascii="Times New Roman" w:eastAsia="新宋体" w:hAnsi="新宋体"/>
          <w:color w:val="FF0000"/>
          <w:sz w:val="24"/>
        </w:rPr>
        <w:t>＝</w:t>
      </w:r>
      <w:r w:rsidRPr="00E45A09">
        <w:rPr>
          <w:rFonts w:ascii="Times New Roman" w:eastAsia="新宋体" w:hAnsi="Times New Roman"/>
          <w:color w:val="FF0000"/>
          <w:sz w:val="24"/>
        </w:rPr>
        <w:t>2h</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动滑轮的机械效率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49" name="图片 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348" name="图片 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347" name="图片 3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346" name="图片 3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75%</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则拉力大小：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200N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）若忽略绳重与摩擦，拉力</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G+G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），则动滑轮重力：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lastRenderedPageBreak/>
        <w:t>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w:t>
      </w:r>
      <w:r w:rsidRPr="00E45A09">
        <w:rPr>
          <w:rFonts w:ascii="Times New Roman" w:eastAsia="新宋体" w:hAnsi="Times New Roman"/>
          <w:color w:val="FF0000"/>
          <w:sz w:val="24"/>
        </w:rPr>
        <w:t>2F</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2×200N</w:t>
      </w:r>
      <w:r w:rsidRPr="00E45A09">
        <w:rPr>
          <w:rFonts w:ascii="Times New Roman" w:eastAsia="新宋体" w:hAnsi="新宋体"/>
          <w:color w:val="FF0000"/>
          <w:sz w:val="24"/>
        </w:rPr>
        <w:t>﹣</w:t>
      </w:r>
      <w:r w:rsidRPr="00E45A09">
        <w:rPr>
          <w:rFonts w:ascii="Times New Roman" w:eastAsia="新宋体" w:hAnsi="Times New Roman"/>
          <w:color w:val="FF0000"/>
          <w:sz w:val="24"/>
        </w:rPr>
        <w:t>300N</w:t>
      </w:r>
      <w:r w:rsidRPr="00E45A09">
        <w:rPr>
          <w:rFonts w:ascii="Times New Roman" w:eastAsia="新宋体" w:hAnsi="新宋体"/>
          <w:color w:val="FF0000"/>
          <w:sz w:val="24"/>
        </w:rPr>
        <w:t>＝</w:t>
      </w:r>
      <w:r w:rsidRPr="00E45A09">
        <w:rPr>
          <w:rFonts w:ascii="Times New Roman" w:eastAsia="新宋体" w:hAnsi="Times New Roman"/>
          <w:color w:val="FF0000"/>
          <w:sz w:val="24"/>
        </w:rPr>
        <w:t>100N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200</w:t>
      </w:r>
      <w:r w:rsidRPr="00E45A09">
        <w:rPr>
          <w:rFonts w:ascii="Times New Roman" w:eastAsia="新宋体" w:hAnsi="新宋体"/>
          <w:color w:val="FF0000"/>
          <w:sz w:val="24"/>
        </w:rPr>
        <w:t>；</w:t>
      </w:r>
      <w:r w:rsidRPr="00E45A09">
        <w:rPr>
          <w:rFonts w:ascii="Times New Roman" w:eastAsia="新宋体" w:hAnsi="Times New Roman"/>
          <w:color w:val="FF0000"/>
          <w:sz w:val="24"/>
        </w:rPr>
        <w:t>100</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3</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哈尔滨）如图，用</w:t>
      </w:r>
      <w:r w:rsidRPr="00E45A09">
        <w:rPr>
          <w:rFonts w:ascii="Times New Roman" w:eastAsia="新宋体" w:hAnsi="Times New Roman"/>
          <w:sz w:val="24"/>
        </w:rPr>
        <w:t>2N</w:t>
      </w:r>
      <w:r w:rsidRPr="00E45A09">
        <w:rPr>
          <w:rFonts w:ascii="Times New Roman" w:eastAsia="新宋体" w:hAnsi="新宋体"/>
          <w:sz w:val="24"/>
        </w:rPr>
        <w:t>的拉力匀速竖直向上拉绳子自由端，将重为</w:t>
      </w:r>
      <w:r w:rsidRPr="00E45A09">
        <w:rPr>
          <w:rFonts w:ascii="Times New Roman" w:eastAsia="新宋体" w:hAnsi="Times New Roman"/>
          <w:sz w:val="24"/>
        </w:rPr>
        <w:t>3.5N</w:t>
      </w:r>
      <w:r w:rsidRPr="00E45A09">
        <w:rPr>
          <w:rFonts w:ascii="Times New Roman" w:eastAsia="新宋体" w:hAnsi="新宋体"/>
          <w:sz w:val="24"/>
        </w:rPr>
        <w:t>物体提升</w:t>
      </w:r>
      <w:r w:rsidRPr="00E45A09">
        <w:rPr>
          <w:rFonts w:ascii="Times New Roman" w:eastAsia="新宋体" w:hAnsi="Times New Roman"/>
          <w:sz w:val="24"/>
        </w:rPr>
        <w:t>0.1m</w:t>
      </w:r>
      <w:r w:rsidRPr="00E45A09">
        <w:rPr>
          <w:rFonts w:ascii="Times New Roman" w:eastAsia="新宋体" w:hAnsi="新宋体"/>
          <w:sz w:val="24"/>
        </w:rPr>
        <w:t>，不计绳重与摩擦，动滑轮机械效率为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；若物体重力变大，则动滑轮机械效率将</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81075" cy="2343150"/>
            <wp:effectExtent l="0" t="0" r="9525" b="0"/>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1075" cy="234315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）由图知</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，不计绳重与摩擦，则动滑轮的机械效率：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340" name="图片 3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87.5%</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）若物体重力变大，根据</w:t>
      </w:r>
      <w:r w:rsidRPr="00E45A09">
        <w:rPr>
          <w:rFonts w:ascii="Times New Roman" w:eastAsia="新宋体" w:hAnsi="Times New Roman"/>
          <w:color w:val="FF0000"/>
          <w:sz w:val="24"/>
        </w:rPr>
        <w:t>W</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知，有用功增加，额外功不变，根据</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723900" cy="447675"/>
            <wp:effectExtent l="0" t="0" r="0" b="9525"/>
            <wp:docPr id="335" name="图片 3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61"/>
          <w:sz w:val="24"/>
        </w:rPr>
        <w:drawing>
          <wp:inline distT="0" distB="0" distL="0" distR="0">
            <wp:extent cx="590550" cy="628650"/>
            <wp:effectExtent l="0" t="0" r="0" b="0"/>
            <wp:docPr id="334" name="图片 3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550" cy="628650"/>
                    </a:xfrm>
                    <a:prstGeom prst="rect">
                      <a:avLst/>
                    </a:prstGeom>
                    <a:noFill/>
                    <a:ln>
                      <a:noFill/>
                    </a:ln>
                  </pic:spPr>
                </pic:pic>
              </a:graphicData>
            </a:graphic>
          </wp:inline>
        </w:drawing>
      </w:r>
      <w:r w:rsidRPr="00E45A09">
        <w:rPr>
          <w:rFonts w:ascii="Times New Roman" w:eastAsia="新宋体" w:hAnsi="新宋体"/>
          <w:color w:val="FF0000"/>
          <w:sz w:val="24"/>
        </w:rPr>
        <w:t>可知，滑轮组的机械效率变大。</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87.5%</w:t>
      </w:r>
      <w:r w:rsidRPr="00E45A09">
        <w:rPr>
          <w:rFonts w:ascii="Times New Roman" w:eastAsia="新宋体" w:hAnsi="新宋体"/>
          <w:color w:val="FF0000"/>
          <w:sz w:val="24"/>
        </w:rPr>
        <w:t>；变大。</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4</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枣庄）如图所示，用相同的滑轮安装成甲、乙两种装置，分别用</w:t>
      </w:r>
      <w:r w:rsidRPr="00E45A09">
        <w:rPr>
          <w:rFonts w:ascii="Times New Roman" w:eastAsia="新宋体" w:hAnsi="Times New Roman"/>
          <w:sz w:val="24"/>
        </w:rPr>
        <w:t>F</w:t>
      </w:r>
      <w:r w:rsidRPr="00E45A09">
        <w:rPr>
          <w:rFonts w:ascii="Times New Roman" w:eastAsia="新宋体" w:hAnsi="Times New Roman"/>
          <w:sz w:val="24"/>
          <w:vertAlign w:val="subscript"/>
        </w:rPr>
        <w:t>A</w:t>
      </w:r>
      <w:r w:rsidRPr="00E45A09">
        <w:rPr>
          <w:rFonts w:ascii="Times New Roman" w:eastAsia="新宋体" w:hAnsi="新宋体"/>
          <w:sz w:val="24"/>
        </w:rPr>
        <w:t>、</w:t>
      </w:r>
      <w:r w:rsidRPr="00E45A09">
        <w:rPr>
          <w:rFonts w:ascii="Times New Roman" w:eastAsia="新宋体" w:hAnsi="Times New Roman"/>
          <w:sz w:val="24"/>
        </w:rPr>
        <w:t>F</w:t>
      </w:r>
      <w:r w:rsidRPr="00E45A09">
        <w:rPr>
          <w:rFonts w:ascii="Times New Roman" w:eastAsia="新宋体" w:hAnsi="Times New Roman"/>
          <w:sz w:val="24"/>
          <w:vertAlign w:val="subscript"/>
        </w:rPr>
        <w:t>B</w:t>
      </w:r>
      <w:r w:rsidRPr="00E45A09">
        <w:rPr>
          <w:rFonts w:ascii="Times New Roman" w:eastAsia="新宋体" w:hAnsi="新宋体"/>
          <w:sz w:val="24"/>
        </w:rPr>
        <w:t>匀速提升重力为</w:t>
      </w:r>
      <w:r w:rsidRPr="00E45A09">
        <w:rPr>
          <w:rFonts w:ascii="Times New Roman" w:eastAsia="新宋体" w:hAnsi="Times New Roman"/>
          <w:sz w:val="24"/>
        </w:rPr>
        <w:t>G</w:t>
      </w:r>
      <w:r w:rsidRPr="00E45A09">
        <w:rPr>
          <w:rFonts w:ascii="Times New Roman" w:eastAsia="新宋体" w:hAnsi="Times New Roman"/>
          <w:sz w:val="24"/>
          <w:vertAlign w:val="subscript"/>
        </w:rPr>
        <w:t>A</w:t>
      </w:r>
      <w:r w:rsidRPr="00E45A09">
        <w:rPr>
          <w:rFonts w:ascii="Times New Roman" w:eastAsia="新宋体" w:hAnsi="新宋体"/>
          <w:sz w:val="24"/>
        </w:rPr>
        <w:t>、</w:t>
      </w:r>
      <w:r w:rsidRPr="00E45A09">
        <w:rPr>
          <w:rFonts w:ascii="Times New Roman" w:eastAsia="新宋体" w:hAnsi="Times New Roman"/>
          <w:sz w:val="24"/>
        </w:rPr>
        <w:t>G</w:t>
      </w:r>
      <w:r w:rsidRPr="00E45A09">
        <w:rPr>
          <w:rFonts w:ascii="Times New Roman" w:eastAsia="新宋体" w:hAnsi="Times New Roman"/>
          <w:sz w:val="24"/>
          <w:vertAlign w:val="subscript"/>
        </w:rPr>
        <w:t>B</w:t>
      </w:r>
      <w:r w:rsidRPr="00E45A09">
        <w:rPr>
          <w:rFonts w:ascii="Times New Roman" w:eastAsia="新宋体" w:hAnsi="新宋体"/>
          <w:sz w:val="24"/>
        </w:rPr>
        <w:t>的</w:t>
      </w:r>
      <w:r w:rsidRPr="00E45A09">
        <w:rPr>
          <w:rFonts w:ascii="Times New Roman" w:eastAsia="新宋体" w:hAnsi="Times New Roman"/>
          <w:sz w:val="24"/>
        </w:rPr>
        <w:t>A</w:t>
      </w:r>
      <w:r w:rsidRPr="00E45A09">
        <w:rPr>
          <w:rFonts w:ascii="Times New Roman" w:eastAsia="新宋体" w:hAnsi="新宋体"/>
          <w:sz w:val="24"/>
        </w:rPr>
        <w:t>、</w:t>
      </w:r>
      <w:r w:rsidRPr="00E45A09">
        <w:rPr>
          <w:rFonts w:ascii="Times New Roman" w:eastAsia="新宋体" w:hAnsi="Times New Roman"/>
          <w:sz w:val="24"/>
        </w:rPr>
        <w:t>B</w:t>
      </w:r>
      <w:r w:rsidRPr="00E45A09">
        <w:rPr>
          <w:rFonts w:ascii="Times New Roman" w:eastAsia="新宋体" w:hAnsi="新宋体"/>
          <w:sz w:val="24"/>
        </w:rPr>
        <w:t>两物体，不计</w:t>
      </w:r>
      <w:proofErr w:type="gramStart"/>
      <w:r w:rsidRPr="00E45A09">
        <w:rPr>
          <w:rFonts w:ascii="Times New Roman" w:eastAsia="新宋体" w:hAnsi="新宋体"/>
          <w:sz w:val="24"/>
        </w:rPr>
        <w:t>绳</w:t>
      </w:r>
      <w:proofErr w:type="gramEnd"/>
      <w:r w:rsidRPr="00E45A09">
        <w:rPr>
          <w:rFonts w:ascii="Times New Roman" w:eastAsia="新宋体" w:hAnsi="新宋体"/>
          <w:sz w:val="24"/>
        </w:rPr>
        <w:t>重和摩擦。若</w:t>
      </w:r>
      <w:r w:rsidRPr="00E45A09">
        <w:rPr>
          <w:rFonts w:ascii="Times New Roman" w:eastAsia="新宋体" w:hAnsi="Times New Roman"/>
          <w:sz w:val="24"/>
        </w:rPr>
        <w:t>G</w:t>
      </w:r>
      <w:r w:rsidRPr="00E45A09">
        <w:rPr>
          <w:rFonts w:ascii="Times New Roman" w:eastAsia="新宋体" w:hAnsi="Times New Roman"/>
          <w:sz w:val="24"/>
          <w:vertAlign w:val="subscript"/>
        </w:rPr>
        <w:t>A</w:t>
      </w:r>
      <w:r w:rsidRPr="00E45A09">
        <w:rPr>
          <w:rFonts w:ascii="Times New Roman" w:eastAsia="新宋体" w:hAnsi="新宋体"/>
          <w:sz w:val="24"/>
        </w:rPr>
        <w:t>＞</w:t>
      </w:r>
      <w:r w:rsidRPr="00E45A09">
        <w:rPr>
          <w:rFonts w:ascii="Times New Roman" w:eastAsia="新宋体" w:hAnsi="Times New Roman"/>
          <w:sz w:val="24"/>
        </w:rPr>
        <w:t>G</w:t>
      </w:r>
      <w:r w:rsidRPr="00E45A09">
        <w:rPr>
          <w:rFonts w:ascii="Times New Roman" w:eastAsia="新宋体" w:hAnsi="Times New Roman"/>
          <w:sz w:val="24"/>
          <w:vertAlign w:val="subscript"/>
        </w:rPr>
        <w:t>B</w:t>
      </w:r>
      <w:r w:rsidRPr="00E45A09">
        <w:rPr>
          <w:rFonts w:ascii="Times New Roman" w:eastAsia="新宋体" w:hAnsi="新宋体"/>
          <w:sz w:val="24"/>
        </w:rPr>
        <w:t>，则</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η</w:t>
      </w:r>
      <w:r w:rsidRPr="00E45A09">
        <w:rPr>
          <w:rFonts w:ascii="Times New Roman" w:eastAsia="新宋体" w:hAnsi="新宋体"/>
          <w:sz w:val="24"/>
          <w:vertAlign w:val="subscript"/>
        </w:rPr>
        <w:t>乙</w:t>
      </w:r>
      <w:r w:rsidRPr="00E45A09">
        <w:rPr>
          <w:rFonts w:ascii="Times New Roman" w:eastAsia="新宋体" w:hAnsi="新宋体"/>
          <w:sz w:val="24"/>
        </w:rPr>
        <w:t>；若</w:t>
      </w:r>
      <w:r w:rsidRPr="00E45A09">
        <w:rPr>
          <w:rFonts w:ascii="Times New Roman" w:eastAsia="新宋体" w:hAnsi="Times New Roman"/>
          <w:sz w:val="24"/>
        </w:rPr>
        <w:t>F</w:t>
      </w:r>
      <w:r w:rsidRPr="00E45A09">
        <w:rPr>
          <w:rFonts w:ascii="Times New Roman" w:eastAsia="新宋体" w:hAnsi="Times New Roman"/>
          <w:sz w:val="24"/>
          <w:vertAlign w:val="subscript"/>
        </w:rPr>
        <w:t>A</w:t>
      </w:r>
      <w:r w:rsidRPr="00E45A09">
        <w:rPr>
          <w:rFonts w:ascii="Times New Roman" w:eastAsia="新宋体" w:hAnsi="新宋体"/>
          <w:sz w:val="24"/>
        </w:rPr>
        <w:t>＝</w:t>
      </w:r>
      <w:r w:rsidRPr="00E45A09">
        <w:rPr>
          <w:rFonts w:ascii="Times New Roman" w:eastAsia="新宋体" w:hAnsi="Times New Roman"/>
          <w:sz w:val="24"/>
        </w:rPr>
        <w:t>F</w:t>
      </w:r>
      <w:r w:rsidRPr="00E45A09">
        <w:rPr>
          <w:rFonts w:ascii="Times New Roman" w:eastAsia="新宋体" w:hAnsi="Times New Roman"/>
          <w:sz w:val="24"/>
          <w:vertAlign w:val="subscript"/>
        </w:rPr>
        <w:t>B</w:t>
      </w:r>
      <w:r w:rsidRPr="00E45A09">
        <w:rPr>
          <w:rFonts w:ascii="Times New Roman" w:eastAsia="新宋体" w:hAnsi="新宋体"/>
          <w:sz w:val="24"/>
        </w:rPr>
        <w:t>，则</w:t>
      </w:r>
      <w:r w:rsidRPr="00E45A09">
        <w:rPr>
          <w:rFonts w:ascii="Times New Roman" w:eastAsia="新宋体" w:hAnsi="Times New Roman"/>
          <w:sz w:val="24"/>
        </w:rPr>
        <w:t>G</w:t>
      </w:r>
      <w:r w:rsidRPr="00E45A09">
        <w:rPr>
          <w:rFonts w:ascii="Times New Roman" w:eastAsia="新宋体" w:hAnsi="Times New Roman"/>
          <w:sz w:val="24"/>
          <w:vertAlign w:val="subscript"/>
        </w:rPr>
        <w:t>A</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G</w:t>
      </w:r>
      <w:r w:rsidRPr="00E45A09">
        <w:rPr>
          <w:rFonts w:ascii="Times New Roman" w:eastAsia="新宋体" w:hAnsi="Times New Roman"/>
          <w:sz w:val="24"/>
          <w:vertAlign w:val="subscript"/>
        </w:rPr>
        <w:t>B</w:t>
      </w:r>
      <w:r w:rsidRPr="00E45A09">
        <w:rPr>
          <w:rFonts w:ascii="Times New Roman" w:eastAsia="新宋体" w:hAnsi="新宋体"/>
          <w:sz w:val="24"/>
        </w:rPr>
        <w:t>．（选填</w:t>
      </w:r>
      <w:r w:rsidRPr="00E45A09">
        <w:rPr>
          <w:rFonts w:ascii="Times New Roman" w:eastAsia="新宋体" w:hAnsi="Times New Roman"/>
          <w:sz w:val="24"/>
        </w:rPr>
        <w:t>“</w:t>
      </w:r>
      <w:r w:rsidRPr="00E45A09">
        <w:rPr>
          <w:rFonts w:ascii="Times New Roman" w:eastAsia="新宋体" w:hAnsi="新宋体"/>
          <w:sz w:val="24"/>
        </w:rPr>
        <w:t>＞</w:t>
      </w:r>
      <w:r w:rsidRPr="00E45A09">
        <w:rPr>
          <w:rFonts w:ascii="Times New Roman" w:eastAsia="新宋体" w:hAnsi="Times New Roman"/>
          <w:sz w:val="24"/>
        </w:rPr>
        <w:t>”</w:t>
      </w:r>
      <w:r w:rsidRPr="00E45A09">
        <w:rPr>
          <w:rFonts w:ascii="Times New Roman" w:eastAsia="新宋体" w:hAnsi="新宋体"/>
          <w:sz w:val="24"/>
        </w:rPr>
        <w:t>、</w:t>
      </w:r>
      <w:r w:rsidRPr="00E45A09">
        <w:rPr>
          <w:rFonts w:ascii="Times New Roman" w:eastAsia="新宋体" w:hAnsi="Times New Roman"/>
          <w:sz w:val="24"/>
        </w:rPr>
        <w:t>“</w:t>
      </w:r>
      <w:r w:rsidRPr="00E45A09">
        <w:rPr>
          <w:rFonts w:ascii="Times New Roman" w:eastAsia="新宋体" w:hAnsi="新宋体"/>
          <w:sz w:val="24"/>
        </w:rPr>
        <w:t>＜</w:t>
      </w:r>
      <w:r w:rsidRPr="00E45A09">
        <w:rPr>
          <w:rFonts w:ascii="Times New Roman" w:eastAsia="新宋体" w:hAnsi="Times New Roman"/>
          <w:sz w:val="24"/>
        </w:rPr>
        <w:t>”</w:t>
      </w:r>
      <w:r w:rsidRPr="00E45A09">
        <w:rPr>
          <w:rFonts w:ascii="Times New Roman" w:eastAsia="新宋体" w:hAnsi="新宋体"/>
          <w:sz w:val="24"/>
        </w:rPr>
        <w:t>或</w:t>
      </w:r>
      <w:r w:rsidRPr="00E45A09">
        <w:rPr>
          <w:rFonts w:ascii="Times New Roman" w:eastAsia="新宋体" w:hAnsi="Times New Roman"/>
          <w:sz w:val="24"/>
        </w:rPr>
        <w:t>“</w:t>
      </w:r>
      <w:r w:rsidRPr="00E45A09">
        <w:rPr>
          <w:rFonts w:ascii="Times New Roman" w:eastAsia="新宋体" w:hAnsi="新宋体"/>
          <w:sz w:val="24"/>
        </w:rPr>
        <w:t>＝</w:t>
      </w:r>
      <w:r w:rsidRPr="00E45A09">
        <w:rPr>
          <w:rFonts w:ascii="Times New Roman" w:eastAsia="新宋体" w:hAnsi="Times New Roman"/>
          <w:sz w:val="24"/>
        </w:rPr>
        <w:t>”</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33450" cy="1104900"/>
            <wp:effectExtent l="0" t="0" r="0" b="0"/>
            <wp:docPr id="333" name="图片 3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33450" cy="110490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）不计</w:t>
      </w:r>
      <w:proofErr w:type="gramStart"/>
      <w:r w:rsidRPr="00E45A09">
        <w:rPr>
          <w:rFonts w:ascii="Times New Roman" w:eastAsia="新宋体" w:hAnsi="新宋体"/>
          <w:color w:val="FF0000"/>
          <w:sz w:val="24"/>
        </w:rPr>
        <w:t>绳</w:t>
      </w:r>
      <w:proofErr w:type="gramEnd"/>
      <w:r w:rsidRPr="00E45A09">
        <w:rPr>
          <w:rFonts w:ascii="Times New Roman" w:eastAsia="新宋体" w:hAnsi="新宋体"/>
          <w:color w:val="FF0000"/>
          <w:sz w:val="24"/>
        </w:rPr>
        <w:t>重和摩擦，克服物体重力做的功为有用功，克服物体重力和动滑</w:t>
      </w:r>
      <w:r w:rsidRPr="00E45A09">
        <w:rPr>
          <w:rFonts w:ascii="Times New Roman" w:eastAsia="新宋体" w:hAnsi="新宋体"/>
          <w:color w:val="FF0000"/>
          <w:sz w:val="24"/>
        </w:rPr>
        <w:lastRenderedPageBreak/>
        <w:t>轮重力做的功为总功，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332" name="图片 3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85800" cy="390525"/>
            <wp:effectExtent l="0" t="0" r="0" b="9525"/>
            <wp:docPr id="331" name="图片 3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438150" cy="390525"/>
            <wp:effectExtent l="0" t="0" r="0" b="9525"/>
            <wp:docPr id="330" name="图片 3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54"/>
          <w:sz w:val="24"/>
        </w:rPr>
        <w:drawing>
          <wp:inline distT="0" distB="0" distL="0" distR="0">
            <wp:extent cx="466725" cy="571500"/>
            <wp:effectExtent l="0" t="0" r="9525" b="0"/>
            <wp:docPr id="329" name="图片 3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因物体的重力</w:t>
      </w:r>
      <w:r w:rsidRPr="00E45A09">
        <w:rPr>
          <w:rFonts w:ascii="Times New Roman" w:eastAsia="新宋体" w:hAnsi="Times New Roman"/>
          <w:color w:val="FF0000"/>
          <w:sz w:val="24"/>
        </w:rPr>
        <w:t>G</w:t>
      </w:r>
      <w:r w:rsidRPr="00E45A09">
        <w:rPr>
          <w:rFonts w:ascii="Times New Roman" w:eastAsia="新宋体" w:hAnsi="新宋体"/>
          <w:color w:val="FF0000"/>
          <w:sz w:val="24"/>
        </w:rPr>
        <w:t>越大，</w:t>
      </w:r>
      <w:r w:rsidRPr="00E45A09">
        <w:rPr>
          <w:rFonts w:ascii="Times New Roman" w:eastAsia="新宋体" w:hAnsi="Times New Roman"/>
          <w:color w:val="FF0000"/>
          <w:sz w:val="24"/>
        </w:rPr>
        <w:t>1+</w:t>
      </w:r>
      <w:r>
        <w:rPr>
          <w:rFonts w:ascii="Times New Roman" w:eastAsia="新宋体" w:hAnsi="Times New Roman"/>
          <w:noProof/>
          <w:color w:val="FF0000"/>
          <w:position w:val="-22"/>
          <w:sz w:val="24"/>
        </w:rPr>
        <w:drawing>
          <wp:inline distT="0" distB="0" distL="0" distR="0">
            <wp:extent cx="266700" cy="390525"/>
            <wp:effectExtent l="0" t="0" r="0" b="9525"/>
            <wp:docPr id="328" name="图片 3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E45A09">
        <w:rPr>
          <w:rFonts w:ascii="Times New Roman" w:eastAsia="新宋体" w:hAnsi="新宋体"/>
          <w:color w:val="FF0000"/>
          <w:sz w:val="24"/>
        </w:rPr>
        <w:t>越小，</w:t>
      </w:r>
      <w:r>
        <w:rPr>
          <w:rFonts w:ascii="Times New Roman" w:eastAsia="新宋体" w:hAnsi="Times New Roman"/>
          <w:noProof/>
          <w:color w:val="FF0000"/>
          <w:position w:val="-54"/>
          <w:sz w:val="24"/>
        </w:rPr>
        <w:drawing>
          <wp:inline distT="0" distB="0" distL="0" distR="0">
            <wp:extent cx="466725" cy="571500"/>
            <wp:effectExtent l="0" t="0" r="9525" b="0"/>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r w:rsidRPr="00E45A09">
        <w:rPr>
          <w:rFonts w:ascii="Times New Roman" w:eastAsia="新宋体" w:hAnsi="新宋体"/>
          <w:color w:val="FF0000"/>
          <w:sz w:val="24"/>
        </w:rPr>
        <w:t>越大，且动滑轮的重力相等，</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w:t>
      </w:r>
      <w:r w:rsidRPr="00E45A09">
        <w:rPr>
          <w:rFonts w:ascii="Times New Roman" w:eastAsia="新宋体" w:hAnsi="Times New Roman"/>
          <w:color w:val="FF0000"/>
          <w:sz w:val="24"/>
        </w:rPr>
        <w:t>G</w:t>
      </w:r>
      <w:r w:rsidRPr="00E45A09">
        <w:rPr>
          <w:rFonts w:ascii="Times New Roman" w:eastAsia="新宋体" w:hAnsi="Times New Roman"/>
          <w:color w:val="FF0000"/>
          <w:sz w:val="24"/>
          <w:vertAlign w:val="subscript"/>
        </w:rPr>
        <w:t>A</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Times New Roman"/>
          <w:color w:val="FF0000"/>
          <w:sz w:val="24"/>
          <w:vertAlign w:val="subscript"/>
        </w:rPr>
        <w:t>B</w:t>
      </w:r>
      <w:r w:rsidRPr="00E45A09">
        <w:rPr>
          <w:rFonts w:ascii="Times New Roman" w:eastAsia="新宋体" w:hAnsi="新宋体"/>
          <w:color w:val="FF0000"/>
          <w:sz w:val="24"/>
        </w:rPr>
        <w:t>时，</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）由图可知，</w:t>
      </w:r>
      <w:r w:rsidRPr="00E45A09">
        <w:rPr>
          <w:rFonts w:ascii="Times New Roman" w:eastAsia="新宋体" w:hAnsi="Times New Roman"/>
          <w:color w:val="FF0000"/>
          <w:sz w:val="24"/>
        </w:rPr>
        <w:t>n</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w:t>
      </w:r>
      <w:r w:rsidRPr="00E45A09">
        <w:rPr>
          <w:rFonts w:ascii="Times New Roman" w:eastAsia="新宋体" w:hAnsi="Times New Roman"/>
          <w:color w:val="FF0000"/>
          <w:sz w:val="24"/>
        </w:rPr>
        <w:t>n</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326" name="图片 3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G+G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）可得，提升物体的重力：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G</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nF</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A</w:t>
      </w:r>
      <w:r w:rsidRPr="00E45A09">
        <w:rPr>
          <w:rFonts w:ascii="Times New Roman" w:eastAsia="新宋体" w:hAnsi="新宋体"/>
          <w:color w:val="FF0000"/>
          <w:sz w:val="24"/>
        </w:rPr>
        <w:t>＝</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B</w:t>
      </w:r>
      <w:r w:rsidRPr="00E45A09">
        <w:rPr>
          <w:rFonts w:ascii="Times New Roman" w:eastAsia="新宋体" w:hAnsi="新宋体"/>
          <w:color w:val="FF0000"/>
          <w:sz w:val="24"/>
        </w:rPr>
        <w:t>时，提升物体的重力关系为</w:t>
      </w:r>
      <w:r w:rsidRPr="00E45A09">
        <w:rPr>
          <w:rFonts w:ascii="Times New Roman" w:eastAsia="新宋体" w:hAnsi="Times New Roman"/>
          <w:color w:val="FF0000"/>
          <w:sz w:val="24"/>
        </w:rPr>
        <w:t>G</w:t>
      </w:r>
      <w:r w:rsidRPr="00E45A09">
        <w:rPr>
          <w:rFonts w:ascii="Times New Roman" w:eastAsia="新宋体" w:hAnsi="Times New Roman"/>
          <w:color w:val="FF0000"/>
          <w:sz w:val="24"/>
          <w:vertAlign w:val="subscript"/>
        </w:rPr>
        <w:t>A</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Times New Roman"/>
          <w:color w:val="FF0000"/>
          <w:sz w:val="24"/>
          <w:vertAlign w:val="subscript"/>
        </w:rPr>
        <w:t>B</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5</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呼伦贝尔）搬运工人站在水平高台上，用如图所示的滑轮组将重物匀速竖直向上提升</w:t>
      </w:r>
      <w:r w:rsidRPr="00E45A09">
        <w:rPr>
          <w:rFonts w:ascii="Times New Roman" w:eastAsia="新宋体" w:hAnsi="Times New Roman"/>
          <w:sz w:val="24"/>
        </w:rPr>
        <w:t>2m</w:t>
      </w:r>
      <w:r w:rsidRPr="00E45A09">
        <w:rPr>
          <w:rFonts w:ascii="Times New Roman" w:eastAsia="新宋体" w:hAnsi="新宋体"/>
          <w:sz w:val="24"/>
        </w:rPr>
        <w:t>，当提升货物重为</w:t>
      </w:r>
      <w:r w:rsidRPr="00E45A09">
        <w:rPr>
          <w:rFonts w:ascii="Times New Roman" w:eastAsia="新宋体" w:hAnsi="Times New Roman"/>
          <w:sz w:val="24"/>
        </w:rPr>
        <w:t>360N</w:t>
      </w:r>
      <w:r w:rsidRPr="00E45A09">
        <w:rPr>
          <w:rFonts w:ascii="Times New Roman" w:eastAsia="新宋体" w:hAnsi="新宋体"/>
          <w:sz w:val="24"/>
        </w:rPr>
        <w:t>时，滑轮组的机械效率为</w:t>
      </w:r>
      <w:r w:rsidRPr="00E45A09">
        <w:rPr>
          <w:rFonts w:ascii="Times New Roman" w:eastAsia="新宋体" w:hAnsi="Times New Roman"/>
          <w:sz w:val="24"/>
        </w:rPr>
        <w:t>75%</w:t>
      </w:r>
      <w:r w:rsidRPr="00E45A09">
        <w:rPr>
          <w:rFonts w:ascii="Times New Roman" w:eastAsia="新宋体" w:hAnsi="新宋体"/>
          <w:sz w:val="24"/>
        </w:rPr>
        <w:t>，则动滑轮重为</w:t>
      </w:r>
    </w:p>
    <w:p w:rsidR="001A2163" w:rsidRPr="00E45A09" w:rsidRDefault="001A2163" w:rsidP="001A2163">
      <w:pPr>
        <w:spacing w:line="360" w:lineRule="auto"/>
        <w:ind w:leftChars="148" w:left="311"/>
        <w:rPr>
          <w:rFonts w:ascii="Times New Roman" w:eastAsia="新宋体" w:hAnsi="Times New Roman"/>
          <w:sz w:val="24"/>
        </w:rPr>
      </w:pP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（不计</w:t>
      </w:r>
      <w:proofErr w:type="gramStart"/>
      <w:r w:rsidRPr="00E45A09">
        <w:rPr>
          <w:rFonts w:ascii="Times New Roman" w:eastAsia="新宋体" w:hAnsi="新宋体"/>
          <w:sz w:val="24"/>
        </w:rPr>
        <w:t>绳</w:t>
      </w:r>
      <w:proofErr w:type="gramEnd"/>
      <w:r w:rsidRPr="00E45A09">
        <w:rPr>
          <w:rFonts w:ascii="Times New Roman" w:eastAsia="新宋体" w:hAnsi="新宋体"/>
          <w:sz w:val="24"/>
        </w:rPr>
        <w:t>重和摩擦）；若将所提升货物重增大到</w:t>
      </w:r>
      <w:r w:rsidRPr="00E45A09">
        <w:rPr>
          <w:rFonts w:ascii="Times New Roman" w:eastAsia="新宋体" w:hAnsi="Times New Roman"/>
          <w:sz w:val="24"/>
        </w:rPr>
        <w:t>480N</w:t>
      </w:r>
      <w:r w:rsidRPr="00E45A09">
        <w:rPr>
          <w:rFonts w:ascii="Times New Roman" w:eastAsia="新宋体" w:hAnsi="新宋体"/>
          <w:sz w:val="24"/>
        </w:rPr>
        <w:t>，此时滑轮组的机械效率为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838200" cy="1962150"/>
            <wp:effectExtent l="0" t="0" r="0" b="0"/>
            <wp:docPr id="325" name="图片 3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8200" cy="196215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）由图可知，</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则提升时</w:t>
      </w:r>
      <w:proofErr w:type="gramStart"/>
      <w:r w:rsidRPr="00E45A09">
        <w:rPr>
          <w:rFonts w:ascii="Times New Roman" w:eastAsia="新宋体" w:hAnsi="新宋体"/>
          <w:color w:val="FF0000"/>
          <w:sz w:val="24"/>
        </w:rPr>
        <w:t>绳自由端</w:t>
      </w:r>
      <w:proofErr w:type="gramEnd"/>
      <w:r w:rsidRPr="00E45A09">
        <w:rPr>
          <w:rFonts w:ascii="Times New Roman" w:eastAsia="新宋体" w:hAnsi="新宋体"/>
          <w:color w:val="FF0000"/>
          <w:sz w:val="24"/>
        </w:rPr>
        <w:t>移动距离</w:t>
      </w:r>
      <w:r w:rsidRPr="00E45A09">
        <w:rPr>
          <w:rFonts w:ascii="Times New Roman" w:eastAsia="新宋体" w:hAnsi="Times New Roman"/>
          <w:color w:val="FF0000"/>
          <w:sz w:val="24"/>
        </w:rPr>
        <w:t>s</w:t>
      </w:r>
      <w:r w:rsidRPr="00E45A09">
        <w:rPr>
          <w:rFonts w:ascii="Times New Roman" w:eastAsia="新宋体" w:hAnsi="新宋体"/>
          <w:color w:val="FF0000"/>
          <w:sz w:val="24"/>
        </w:rPr>
        <w:t>＝</w:t>
      </w:r>
      <w:r w:rsidRPr="00E45A09">
        <w:rPr>
          <w:rFonts w:ascii="Times New Roman" w:eastAsia="新宋体" w:hAnsi="Times New Roman"/>
          <w:color w:val="FF0000"/>
          <w:sz w:val="24"/>
        </w:rPr>
        <w:t>3h</w:t>
      </w:r>
      <w:r w:rsidRPr="00E45A09">
        <w:rPr>
          <w:rFonts w:ascii="Times New Roman" w:eastAsia="新宋体" w:hAnsi="新宋体"/>
          <w:color w:val="FF0000"/>
          <w:sz w:val="24"/>
        </w:rPr>
        <w:t>＝</w:t>
      </w:r>
      <w:r w:rsidRPr="00E45A09">
        <w:rPr>
          <w:rFonts w:ascii="Times New Roman" w:eastAsia="新宋体" w:hAnsi="Times New Roman"/>
          <w:color w:val="FF0000"/>
          <w:sz w:val="24"/>
        </w:rPr>
        <w:t>3×2m</w:t>
      </w:r>
      <w:r w:rsidRPr="00E45A09">
        <w:rPr>
          <w:rFonts w:ascii="Times New Roman" w:eastAsia="新宋体" w:hAnsi="新宋体"/>
          <w:color w:val="FF0000"/>
          <w:sz w:val="24"/>
        </w:rPr>
        <w:t>＝</w:t>
      </w:r>
      <w:r w:rsidRPr="00E45A09">
        <w:rPr>
          <w:rFonts w:ascii="Times New Roman" w:eastAsia="新宋体" w:hAnsi="Times New Roman"/>
          <w:color w:val="FF0000"/>
          <w:sz w:val="24"/>
        </w:rPr>
        <w:t>6m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有用功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360N×2m</w:t>
      </w:r>
      <w:r w:rsidRPr="00E45A09">
        <w:rPr>
          <w:rFonts w:ascii="Times New Roman" w:eastAsia="新宋体" w:hAnsi="新宋体"/>
          <w:color w:val="FF0000"/>
          <w:sz w:val="24"/>
        </w:rPr>
        <w:t>＝</w:t>
      </w:r>
      <w:r w:rsidRPr="00E45A09">
        <w:rPr>
          <w:rFonts w:ascii="Times New Roman" w:eastAsia="新宋体" w:hAnsi="Times New Roman"/>
          <w:color w:val="FF0000"/>
          <w:sz w:val="24"/>
        </w:rPr>
        <w:t>720J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24" name="图片 3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可得，总功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90525" cy="390525"/>
            <wp:effectExtent l="0" t="0" r="9525" b="9525"/>
            <wp:docPr id="323" name="图片 3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322" name="图片 3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960J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由</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可得，拉力</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66700" cy="390525"/>
            <wp:effectExtent l="0" t="0" r="0" b="9525"/>
            <wp:docPr id="321" name="图片 3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320" name="图片 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160N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G+G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）可得，</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动滑轮的重力，</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w:t>
      </w:r>
      <w:r w:rsidRPr="00E45A09">
        <w:rPr>
          <w:rFonts w:ascii="Times New Roman" w:eastAsia="新宋体" w:hAnsi="Times New Roman"/>
          <w:color w:val="FF0000"/>
          <w:sz w:val="24"/>
        </w:rPr>
        <w:t>3F</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3×160N</w:t>
      </w:r>
      <w:r w:rsidRPr="00E45A09">
        <w:rPr>
          <w:rFonts w:ascii="Times New Roman" w:eastAsia="新宋体" w:hAnsi="新宋体"/>
          <w:color w:val="FF0000"/>
          <w:sz w:val="24"/>
        </w:rPr>
        <w:t>﹣</w:t>
      </w:r>
      <w:r w:rsidRPr="00E45A09">
        <w:rPr>
          <w:rFonts w:ascii="Times New Roman" w:eastAsia="新宋体" w:hAnsi="Times New Roman"/>
          <w:color w:val="FF0000"/>
          <w:sz w:val="24"/>
        </w:rPr>
        <w:t>360N</w:t>
      </w:r>
      <w:r w:rsidRPr="00E45A09">
        <w:rPr>
          <w:rFonts w:ascii="Times New Roman" w:eastAsia="新宋体" w:hAnsi="新宋体"/>
          <w:color w:val="FF0000"/>
          <w:sz w:val="24"/>
        </w:rPr>
        <w:t>＝</w:t>
      </w:r>
      <w:r w:rsidRPr="00E45A09">
        <w:rPr>
          <w:rFonts w:ascii="Times New Roman" w:eastAsia="新宋体" w:hAnsi="Times New Roman"/>
          <w:color w:val="FF0000"/>
          <w:sz w:val="24"/>
        </w:rPr>
        <w:t>120N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）若将所提升货物重增大到</w:t>
      </w:r>
      <w:r w:rsidRPr="00E45A09">
        <w:rPr>
          <w:rFonts w:ascii="Times New Roman" w:eastAsia="新宋体" w:hAnsi="Times New Roman"/>
          <w:color w:val="FF0000"/>
          <w:sz w:val="24"/>
        </w:rPr>
        <w:t>480N</w:t>
      </w:r>
      <w:r w:rsidRPr="00E45A09">
        <w:rPr>
          <w:rFonts w:ascii="Times New Roman" w:eastAsia="新宋体" w:hAnsi="新宋体"/>
          <w:color w:val="FF0000"/>
          <w:sz w:val="24"/>
        </w:rPr>
        <w:t>，不计</w:t>
      </w:r>
      <w:proofErr w:type="gramStart"/>
      <w:r w:rsidRPr="00E45A09">
        <w:rPr>
          <w:rFonts w:ascii="Times New Roman" w:eastAsia="新宋体" w:hAnsi="新宋体"/>
          <w:color w:val="FF0000"/>
          <w:sz w:val="24"/>
        </w:rPr>
        <w:t>绳</w:t>
      </w:r>
      <w:proofErr w:type="gramEnd"/>
      <w:r w:rsidRPr="00E45A09">
        <w:rPr>
          <w:rFonts w:ascii="Times New Roman" w:eastAsia="新宋体" w:hAnsi="新宋体"/>
          <w:color w:val="FF0000"/>
          <w:sz w:val="24"/>
        </w:rPr>
        <w:t>重和摩擦，此时滑轮组的机械效率：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61975" cy="447675"/>
            <wp:effectExtent l="0" t="0" r="9525" b="9525"/>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197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46"/>
          <w:sz w:val="24"/>
        </w:rPr>
        <w:drawing>
          <wp:inline distT="0" distB="0" distL="0" distR="0">
            <wp:extent cx="1190625" cy="514350"/>
            <wp:effectExtent l="0" t="0" r="9525" b="0"/>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90625" cy="514350"/>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90550" cy="390525"/>
            <wp:effectExtent l="0" t="0" r="0" b="9525"/>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809625" cy="333375"/>
            <wp:effectExtent l="0" t="0" r="9525" b="9525"/>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120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6</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鞍山）如图所示，用滑轮组拉动重</w:t>
      </w:r>
      <w:r w:rsidRPr="00E45A09">
        <w:rPr>
          <w:rFonts w:ascii="Times New Roman" w:eastAsia="新宋体" w:hAnsi="Times New Roman"/>
          <w:sz w:val="24"/>
        </w:rPr>
        <w:t>70N</w:t>
      </w:r>
      <w:r w:rsidRPr="00E45A09">
        <w:rPr>
          <w:rFonts w:ascii="Times New Roman" w:eastAsia="新宋体" w:hAnsi="新宋体"/>
          <w:sz w:val="24"/>
        </w:rPr>
        <w:t>的物体</w:t>
      </w:r>
      <w:r w:rsidRPr="00E45A09">
        <w:rPr>
          <w:rFonts w:ascii="Times New Roman" w:eastAsia="新宋体" w:hAnsi="Times New Roman"/>
          <w:sz w:val="24"/>
        </w:rPr>
        <w:t>A</w:t>
      </w:r>
      <w:r w:rsidRPr="00E45A09">
        <w:rPr>
          <w:rFonts w:ascii="Times New Roman" w:eastAsia="新宋体" w:hAnsi="新宋体"/>
          <w:sz w:val="24"/>
        </w:rPr>
        <w:t>，在</w:t>
      </w:r>
      <w:r w:rsidRPr="00E45A09">
        <w:rPr>
          <w:rFonts w:ascii="Times New Roman" w:eastAsia="新宋体" w:hAnsi="Times New Roman"/>
          <w:sz w:val="24"/>
        </w:rPr>
        <w:t>10s</w:t>
      </w:r>
      <w:r w:rsidRPr="00E45A09">
        <w:rPr>
          <w:rFonts w:ascii="Times New Roman" w:eastAsia="新宋体" w:hAnsi="新宋体"/>
          <w:sz w:val="24"/>
        </w:rPr>
        <w:t>内使</w:t>
      </w:r>
      <w:r w:rsidRPr="00E45A09">
        <w:rPr>
          <w:rFonts w:ascii="Times New Roman" w:eastAsia="新宋体" w:hAnsi="Times New Roman"/>
          <w:sz w:val="24"/>
        </w:rPr>
        <w:t>A</w:t>
      </w:r>
      <w:r w:rsidRPr="00E45A09">
        <w:rPr>
          <w:rFonts w:ascii="Times New Roman" w:eastAsia="新宋体" w:hAnsi="新宋体"/>
          <w:sz w:val="24"/>
        </w:rPr>
        <w:t>在水平方向上移动</w:t>
      </w:r>
      <w:r w:rsidRPr="00E45A09">
        <w:rPr>
          <w:rFonts w:ascii="Times New Roman" w:eastAsia="新宋体" w:hAnsi="Times New Roman"/>
          <w:sz w:val="24"/>
        </w:rPr>
        <w:t>5m</w:t>
      </w:r>
      <w:r w:rsidRPr="00E45A09">
        <w:rPr>
          <w:rFonts w:ascii="Times New Roman" w:eastAsia="新宋体" w:hAnsi="新宋体"/>
          <w:sz w:val="24"/>
        </w:rPr>
        <w:t>，所用拉力</w:t>
      </w:r>
      <w:r w:rsidRPr="00E45A09">
        <w:rPr>
          <w:rFonts w:ascii="Times New Roman" w:eastAsia="新宋体" w:hAnsi="Times New Roman"/>
          <w:sz w:val="24"/>
        </w:rPr>
        <w:t>F</w:t>
      </w:r>
      <w:r w:rsidRPr="00E45A09">
        <w:rPr>
          <w:rFonts w:ascii="Times New Roman" w:eastAsia="新宋体" w:hAnsi="新宋体"/>
          <w:sz w:val="24"/>
        </w:rPr>
        <w:t>为</w:t>
      </w:r>
      <w:r w:rsidRPr="00E45A09">
        <w:rPr>
          <w:rFonts w:ascii="Times New Roman" w:eastAsia="新宋体" w:hAnsi="Times New Roman"/>
          <w:sz w:val="24"/>
        </w:rPr>
        <w:t>20N</w:t>
      </w:r>
      <w:r w:rsidRPr="00E45A09">
        <w:rPr>
          <w:rFonts w:ascii="Times New Roman" w:eastAsia="新宋体" w:hAnsi="新宋体"/>
          <w:sz w:val="24"/>
        </w:rPr>
        <w:t>，地面对</w:t>
      </w:r>
      <w:r w:rsidRPr="00E45A09">
        <w:rPr>
          <w:rFonts w:ascii="Times New Roman" w:eastAsia="新宋体" w:hAnsi="Times New Roman"/>
          <w:sz w:val="24"/>
        </w:rPr>
        <w:t>A</w:t>
      </w:r>
      <w:r w:rsidRPr="00E45A09">
        <w:rPr>
          <w:rFonts w:ascii="Times New Roman" w:eastAsia="新宋体" w:hAnsi="新宋体"/>
          <w:sz w:val="24"/>
        </w:rPr>
        <w:t>的摩擦力为</w:t>
      </w:r>
      <w:r w:rsidRPr="00E45A09">
        <w:rPr>
          <w:rFonts w:ascii="Times New Roman" w:eastAsia="新宋体" w:hAnsi="Times New Roman"/>
          <w:sz w:val="24"/>
        </w:rPr>
        <w:t>30N</w:t>
      </w:r>
      <w:r w:rsidRPr="00E45A09">
        <w:rPr>
          <w:rFonts w:ascii="Times New Roman" w:eastAsia="新宋体" w:hAnsi="新宋体"/>
          <w:sz w:val="24"/>
        </w:rPr>
        <w:t>，则</w:t>
      </w:r>
      <w:r w:rsidRPr="00E45A09">
        <w:rPr>
          <w:rFonts w:ascii="Times New Roman" w:eastAsia="新宋体" w:hAnsi="Times New Roman"/>
          <w:sz w:val="24"/>
        </w:rPr>
        <w:t>A</w:t>
      </w:r>
      <w:r w:rsidRPr="00E45A09">
        <w:rPr>
          <w:rFonts w:ascii="Times New Roman" w:eastAsia="新宋体" w:hAnsi="新宋体"/>
          <w:sz w:val="24"/>
        </w:rPr>
        <w:t>运动速度是</w:t>
      </w:r>
    </w:p>
    <w:p w:rsidR="001A2163" w:rsidRPr="00E45A09" w:rsidRDefault="001A2163" w:rsidP="001A2163">
      <w:pPr>
        <w:spacing w:line="360" w:lineRule="auto"/>
        <w:ind w:leftChars="148" w:left="311"/>
        <w:rPr>
          <w:rFonts w:ascii="Times New Roman" w:eastAsia="新宋体" w:hAnsi="Times New Roman"/>
          <w:sz w:val="24"/>
        </w:rPr>
      </w:pP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m/s</w:t>
      </w:r>
      <w:r w:rsidRPr="00E45A09">
        <w:rPr>
          <w:rFonts w:ascii="Times New Roman" w:eastAsia="新宋体" w:hAnsi="新宋体"/>
          <w:sz w:val="24"/>
        </w:rPr>
        <w:t>，滑轮组所做的有用功是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J</w:t>
      </w:r>
      <w:r w:rsidRPr="00E45A09">
        <w:rPr>
          <w:rFonts w:ascii="Times New Roman" w:eastAsia="新宋体" w:hAnsi="新宋体"/>
          <w:sz w:val="24"/>
        </w:rPr>
        <w:t>，滑轮组的机械效率是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04950" cy="742950"/>
            <wp:effectExtent l="0" t="0" r="0" b="0"/>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04950" cy="74295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w:t>
      </w:r>
      <w:r w:rsidRPr="00E45A09">
        <w:rPr>
          <w:rFonts w:ascii="Times New Roman" w:eastAsia="新宋体" w:hAnsi="Times New Roman"/>
          <w:color w:val="FF0000"/>
          <w:sz w:val="24"/>
        </w:rPr>
        <w:t>A</w:t>
      </w:r>
      <w:r w:rsidRPr="00E45A09">
        <w:rPr>
          <w:rFonts w:ascii="Times New Roman" w:eastAsia="新宋体" w:hAnsi="新宋体"/>
          <w:color w:val="FF0000"/>
          <w:sz w:val="24"/>
        </w:rPr>
        <w:t>运动的速度</w:t>
      </w:r>
      <w:r w:rsidRPr="00E45A09">
        <w:rPr>
          <w:rFonts w:ascii="Times New Roman" w:eastAsia="新宋体" w:hAnsi="Times New Roman"/>
          <w:color w:val="FF0000"/>
          <w:sz w:val="24"/>
        </w:rPr>
        <w:t>v</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0.5m/s</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）滑轮组做的有用功：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30N×5m</w:t>
      </w:r>
      <w:r w:rsidRPr="00E45A09">
        <w:rPr>
          <w:rFonts w:ascii="Times New Roman" w:eastAsia="新宋体" w:hAnsi="新宋体"/>
          <w:color w:val="FF0000"/>
          <w:sz w:val="24"/>
        </w:rPr>
        <w:t>＝</w:t>
      </w:r>
      <w:r w:rsidRPr="00E45A09">
        <w:rPr>
          <w:rFonts w:ascii="Times New Roman" w:eastAsia="新宋体" w:hAnsi="Times New Roman"/>
          <w:color w:val="FF0000"/>
          <w:sz w:val="24"/>
        </w:rPr>
        <w:t>150J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）由图可知：</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，绳子</w:t>
      </w:r>
      <w:proofErr w:type="gramStart"/>
      <w:r w:rsidRPr="00E45A09">
        <w:rPr>
          <w:rFonts w:ascii="Times New Roman" w:eastAsia="新宋体" w:hAnsi="新宋体"/>
          <w:color w:val="FF0000"/>
          <w:sz w:val="24"/>
        </w:rPr>
        <w:t>自由端</w:t>
      </w:r>
      <w:proofErr w:type="gramEnd"/>
      <w:r w:rsidRPr="00E45A09">
        <w:rPr>
          <w:rFonts w:ascii="Times New Roman" w:eastAsia="新宋体" w:hAnsi="新宋体"/>
          <w:color w:val="FF0000"/>
          <w:sz w:val="24"/>
        </w:rPr>
        <w:t>移动的距离</w:t>
      </w:r>
      <w:proofErr w:type="spellStart"/>
      <w:r w:rsidRPr="00E45A09">
        <w:rPr>
          <w:rFonts w:ascii="Times New Roman" w:eastAsia="新宋体" w:hAnsi="Times New Roman"/>
          <w:color w:val="FF0000"/>
          <w:sz w:val="24"/>
        </w:rPr>
        <w:t>s</w:t>
      </w:r>
      <w:r w:rsidRPr="00E45A09">
        <w:rPr>
          <w:rFonts w:ascii="Times New Roman" w:eastAsia="新宋体" w:hAnsi="Times New Roman"/>
          <w:color w:val="FF0000"/>
          <w:sz w:val="24"/>
          <w:vertAlign w:val="subscript"/>
        </w:rPr>
        <w:t>F</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2s</w:t>
      </w:r>
      <w:r w:rsidRPr="00E45A09">
        <w:rPr>
          <w:rFonts w:ascii="Times New Roman" w:eastAsia="新宋体" w:hAnsi="新宋体"/>
          <w:color w:val="FF0000"/>
          <w:sz w:val="24"/>
        </w:rPr>
        <w:t>＝</w:t>
      </w:r>
      <w:r w:rsidRPr="00E45A09">
        <w:rPr>
          <w:rFonts w:ascii="Times New Roman" w:eastAsia="新宋体" w:hAnsi="Times New Roman"/>
          <w:color w:val="FF0000"/>
          <w:sz w:val="24"/>
        </w:rPr>
        <w:t>2×5m</w:t>
      </w:r>
      <w:r w:rsidRPr="00E45A09">
        <w:rPr>
          <w:rFonts w:ascii="Times New Roman" w:eastAsia="新宋体" w:hAnsi="新宋体"/>
          <w:color w:val="FF0000"/>
          <w:sz w:val="24"/>
        </w:rPr>
        <w:t>＝</w:t>
      </w:r>
      <w:r w:rsidRPr="00E45A09">
        <w:rPr>
          <w:rFonts w:ascii="Times New Roman" w:eastAsia="新宋体" w:hAnsi="Times New Roman"/>
          <w:color w:val="FF0000"/>
          <w:sz w:val="24"/>
        </w:rPr>
        <w:t>10m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拉力</w:t>
      </w:r>
      <w:r w:rsidRPr="00E45A09">
        <w:rPr>
          <w:rFonts w:ascii="Times New Roman" w:eastAsia="新宋体" w:hAnsi="Times New Roman"/>
          <w:color w:val="FF0000"/>
          <w:sz w:val="24"/>
        </w:rPr>
        <w:t>F</w:t>
      </w:r>
      <w:r w:rsidRPr="00E45A09">
        <w:rPr>
          <w:rFonts w:ascii="Times New Roman" w:eastAsia="新宋体" w:hAnsi="新宋体"/>
          <w:color w:val="FF0000"/>
          <w:sz w:val="24"/>
        </w:rPr>
        <w:t>做的总功：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r w:rsidRPr="00E45A09">
        <w:rPr>
          <w:rFonts w:ascii="Times New Roman" w:eastAsia="新宋体" w:hAnsi="Times New Roman"/>
          <w:color w:val="FF0000"/>
          <w:sz w:val="24"/>
          <w:vertAlign w:val="subscript"/>
        </w:rPr>
        <w:t>F</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20N×10m</w:t>
      </w:r>
      <w:r w:rsidRPr="00E45A09">
        <w:rPr>
          <w:rFonts w:ascii="Times New Roman" w:eastAsia="新宋体" w:hAnsi="新宋体"/>
          <w:color w:val="FF0000"/>
          <w:sz w:val="24"/>
        </w:rPr>
        <w:t>＝</w:t>
      </w:r>
      <w:r w:rsidRPr="00E45A09">
        <w:rPr>
          <w:rFonts w:ascii="Times New Roman" w:eastAsia="新宋体" w:hAnsi="Times New Roman"/>
          <w:color w:val="FF0000"/>
          <w:sz w:val="24"/>
        </w:rPr>
        <w:t>200J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75%</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0.5</w:t>
      </w:r>
      <w:r w:rsidRPr="00E45A09">
        <w:rPr>
          <w:rFonts w:ascii="Times New Roman" w:eastAsia="新宋体" w:hAnsi="新宋体"/>
          <w:color w:val="FF0000"/>
          <w:sz w:val="24"/>
        </w:rPr>
        <w:t>；</w:t>
      </w:r>
      <w:r w:rsidRPr="00E45A09">
        <w:rPr>
          <w:rFonts w:ascii="Times New Roman" w:eastAsia="新宋体" w:hAnsi="Times New Roman"/>
          <w:color w:val="FF0000"/>
          <w:sz w:val="24"/>
        </w:rPr>
        <w:t>150</w:t>
      </w:r>
      <w:r w:rsidRPr="00E45A09">
        <w:rPr>
          <w:rFonts w:ascii="Times New Roman" w:eastAsia="新宋体" w:hAnsi="新宋体"/>
          <w:color w:val="FF0000"/>
          <w:sz w:val="24"/>
        </w:rPr>
        <w:t>；</w:t>
      </w:r>
      <w:r w:rsidRPr="00E45A09">
        <w:rPr>
          <w:rFonts w:ascii="Times New Roman" w:eastAsia="新宋体" w:hAnsi="Times New Roman"/>
          <w:color w:val="FF0000"/>
          <w:sz w:val="24"/>
        </w:rPr>
        <w:t>75%</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7</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丹东）斜面长</w:t>
      </w:r>
      <w:r w:rsidRPr="00E45A09">
        <w:rPr>
          <w:rFonts w:ascii="Times New Roman" w:eastAsia="新宋体" w:hAnsi="Times New Roman"/>
          <w:sz w:val="24"/>
        </w:rPr>
        <w:t>1m</w:t>
      </w:r>
      <w:r w:rsidRPr="00E45A09">
        <w:rPr>
          <w:rFonts w:ascii="Times New Roman" w:eastAsia="新宋体" w:hAnsi="新宋体"/>
          <w:sz w:val="24"/>
        </w:rPr>
        <w:t>，高</w:t>
      </w:r>
      <w:r w:rsidRPr="00E45A09">
        <w:rPr>
          <w:rFonts w:ascii="Times New Roman" w:eastAsia="新宋体" w:hAnsi="Times New Roman"/>
          <w:sz w:val="24"/>
        </w:rPr>
        <w:t>0.4m</w:t>
      </w:r>
      <w:r w:rsidRPr="00E45A09">
        <w:rPr>
          <w:rFonts w:ascii="Times New Roman" w:eastAsia="新宋体" w:hAnsi="新宋体"/>
          <w:sz w:val="24"/>
        </w:rPr>
        <w:t>，用大小为</w:t>
      </w:r>
      <w:r w:rsidRPr="00E45A09">
        <w:rPr>
          <w:rFonts w:ascii="Times New Roman" w:eastAsia="新宋体" w:hAnsi="Times New Roman"/>
          <w:sz w:val="24"/>
        </w:rPr>
        <w:t>10N</w:t>
      </w:r>
      <w:r w:rsidRPr="00E45A09">
        <w:rPr>
          <w:rFonts w:ascii="Times New Roman" w:eastAsia="新宋体" w:hAnsi="新宋体"/>
          <w:sz w:val="24"/>
        </w:rPr>
        <w:t>沿斜面向上的拉力</w:t>
      </w:r>
      <w:r w:rsidRPr="00E45A09">
        <w:rPr>
          <w:rFonts w:ascii="Times New Roman" w:eastAsia="新宋体" w:hAnsi="Times New Roman"/>
          <w:sz w:val="24"/>
        </w:rPr>
        <w:t>F</w:t>
      </w:r>
      <w:r w:rsidRPr="00E45A09">
        <w:rPr>
          <w:rFonts w:ascii="Times New Roman" w:eastAsia="新宋体" w:hAnsi="新宋体"/>
          <w:sz w:val="24"/>
        </w:rPr>
        <w:t>，将重力为</w:t>
      </w:r>
      <w:r w:rsidRPr="00E45A09">
        <w:rPr>
          <w:rFonts w:ascii="Times New Roman" w:eastAsia="新宋体" w:hAnsi="Times New Roman"/>
          <w:sz w:val="24"/>
        </w:rPr>
        <w:t>20N</w:t>
      </w:r>
      <w:r w:rsidRPr="00E45A09">
        <w:rPr>
          <w:rFonts w:ascii="Times New Roman" w:eastAsia="新宋体" w:hAnsi="新宋体"/>
          <w:sz w:val="24"/>
        </w:rPr>
        <w:t>的铁块匀速拉到斜面顶端，此过程中斜面的机械效率为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，铁块受到的摩擦力为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66850" cy="676275"/>
            <wp:effectExtent l="0" t="0" r="0" b="9525"/>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66850" cy="676275"/>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）使用斜面拉力做的有用功：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20N×0.4m</w:t>
      </w:r>
      <w:r w:rsidRPr="00E45A09">
        <w:rPr>
          <w:rFonts w:ascii="Times New Roman" w:eastAsia="新宋体" w:hAnsi="新宋体"/>
          <w:color w:val="FF0000"/>
          <w:sz w:val="24"/>
        </w:rPr>
        <w:t>＝</w:t>
      </w:r>
      <w:r w:rsidRPr="00E45A09">
        <w:rPr>
          <w:rFonts w:ascii="Times New Roman" w:eastAsia="新宋体" w:hAnsi="Times New Roman"/>
          <w:color w:val="FF0000"/>
          <w:sz w:val="24"/>
        </w:rPr>
        <w:t>8J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拉力做的总功：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10N×1m</w:t>
      </w:r>
      <w:r w:rsidRPr="00E45A09">
        <w:rPr>
          <w:rFonts w:ascii="Times New Roman" w:eastAsia="新宋体" w:hAnsi="新宋体"/>
          <w:color w:val="FF0000"/>
          <w:sz w:val="24"/>
        </w:rPr>
        <w:t>＝</w:t>
      </w:r>
      <w:r w:rsidRPr="00E45A09">
        <w:rPr>
          <w:rFonts w:ascii="Times New Roman" w:eastAsia="新宋体" w:hAnsi="Times New Roman"/>
          <w:color w:val="FF0000"/>
          <w:sz w:val="24"/>
        </w:rPr>
        <w:t>10J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斜面的机械效率：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）因为</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所以额外功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r w:rsidRPr="00E45A09">
        <w:rPr>
          <w:rFonts w:ascii="Times New Roman" w:eastAsia="新宋体" w:hAnsi="Times New Roman"/>
          <w:color w:val="FF0000"/>
          <w:sz w:val="24"/>
        </w:rPr>
        <w:t>10J</w:t>
      </w:r>
      <w:r w:rsidRPr="00E45A09">
        <w:rPr>
          <w:rFonts w:ascii="Times New Roman" w:eastAsia="新宋体" w:hAnsi="新宋体"/>
          <w:color w:val="FF0000"/>
          <w:sz w:val="24"/>
        </w:rPr>
        <w:t>﹣</w:t>
      </w:r>
      <w:r w:rsidRPr="00E45A09">
        <w:rPr>
          <w:rFonts w:ascii="Times New Roman" w:eastAsia="新宋体" w:hAnsi="Times New Roman"/>
          <w:color w:val="FF0000"/>
          <w:sz w:val="24"/>
        </w:rPr>
        <w:t>8J</w:t>
      </w:r>
      <w:r w:rsidRPr="00E45A09">
        <w:rPr>
          <w:rFonts w:ascii="Times New Roman" w:eastAsia="新宋体" w:hAnsi="新宋体"/>
          <w:color w:val="FF0000"/>
          <w:sz w:val="24"/>
        </w:rPr>
        <w:t>＝</w:t>
      </w:r>
      <w:r w:rsidRPr="00E45A09">
        <w:rPr>
          <w:rFonts w:ascii="Times New Roman" w:eastAsia="新宋体" w:hAnsi="Times New Roman"/>
          <w:color w:val="FF0000"/>
          <w:sz w:val="24"/>
        </w:rPr>
        <w:t>2J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得摩擦力：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66700" cy="390525"/>
            <wp:effectExtent l="0" t="0" r="0" b="9525"/>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2N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80%</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8</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徐州）如图所示，一根均匀的细木棒</w:t>
      </w:r>
      <w:r w:rsidRPr="00E45A09">
        <w:rPr>
          <w:rFonts w:ascii="Times New Roman" w:eastAsia="新宋体" w:hAnsi="Times New Roman"/>
          <w:sz w:val="24"/>
        </w:rPr>
        <w:t>OC</w:t>
      </w:r>
      <w:r w:rsidRPr="00E45A09">
        <w:rPr>
          <w:rFonts w:ascii="Times New Roman" w:eastAsia="新宋体" w:hAnsi="新宋体"/>
          <w:sz w:val="24"/>
        </w:rPr>
        <w:t>，</w:t>
      </w:r>
      <w:r w:rsidRPr="00E45A09">
        <w:rPr>
          <w:rFonts w:ascii="Times New Roman" w:eastAsia="新宋体" w:hAnsi="Times New Roman"/>
          <w:sz w:val="24"/>
        </w:rPr>
        <w:t>OA</w:t>
      </w:r>
      <w:r w:rsidRPr="00E45A09">
        <w:rPr>
          <w:rFonts w:ascii="Times New Roman" w:eastAsia="新宋体" w:hAnsi="新宋体"/>
          <w:sz w:val="24"/>
        </w:rPr>
        <w:t>＝</w:t>
      </w:r>
      <w:r>
        <w:rPr>
          <w:rFonts w:ascii="Times New Roman" w:eastAsia="新宋体" w:hAnsi="Times New Roman"/>
          <w:noProof/>
          <w:position w:val="-22"/>
          <w:sz w:val="24"/>
        </w:rPr>
        <w:drawing>
          <wp:inline distT="0" distB="0" distL="0" distR="0">
            <wp:extent cx="123825" cy="333375"/>
            <wp:effectExtent l="0" t="0" r="9525" b="9525"/>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sz w:val="24"/>
        </w:rPr>
        <w:t>OC</w:t>
      </w:r>
      <w:r w:rsidRPr="00E45A09">
        <w:rPr>
          <w:rFonts w:ascii="Times New Roman" w:eastAsia="新宋体" w:hAnsi="新宋体"/>
          <w:sz w:val="24"/>
        </w:rPr>
        <w:t>，</w:t>
      </w:r>
      <w:r w:rsidRPr="00E45A09">
        <w:rPr>
          <w:rFonts w:ascii="Times New Roman" w:eastAsia="新宋体" w:hAnsi="Times New Roman"/>
          <w:sz w:val="24"/>
        </w:rPr>
        <w:t>B</w:t>
      </w:r>
      <w:r w:rsidRPr="00E45A09">
        <w:rPr>
          <w:rFonts w:ascii="Times New Roman" w:eastAsia="新宋体" w:hAnsi="新宋体"/>
          <w:sz w:val="24"/>
        </w:rPr>
        <w:t>为</w:t>
      </w:r>
      <w:r w:rsidRPr="00E45A09">
        <w:rPr>
          <w:rFonts w:ascii="Times New Roman" w:eastAsia="新宋体" w:hAnsi="Times New Roman"/>
          <w:sz w:val="24"/>
        </w:rPr>
        <w:t>OC</w:t>
      </w:r>
      <w:r w:rsidRPr="00E45A09">
        <w:rPr>
          <w:rFonts w:ascii="Times New Roman" w:eastAsia="新宋体" w:hAnsi="新宋体"/>
          <w:sz w:val="24"/>
        </w:rPr>
        <w:t>的中点，在</w:t>
      </w:r>
      <w:r w:rsidRPr="00E45A09">
        <w:rPr>
          <w:rFonts w:ascii="Times New Roman" w:eastAsia="新宋体" w:hAnsi="Times New Roman"/>
          <w:sz w:val="24"/>
        </w:rPr>
        <w:t>C</w:t>
      </w:r>
      <w:r w:rsidRPr="00E45A09">
        <w:rPr>
          <w:rFonts w:ascii="Times New Roman" w:eastAsia="新宋体" w:hAnsi="新宋体"/>
          <w:sz w:val="24"/>
        </w:rPr>
        <w:t>点施力将挂在</w:t>
      </w:r>
      <w:r w:rsidRPr="00E45A09">
        <w:rPr>
          <w:rFonts w:ascii="Times New Roman" w:eastAsia="新宋体" w:hAnsi="Times New Roman"/>
          <w:sz w:val="24"/>
        </w:rPr>
        <w:t>A</w:t>
      </w:r>
      <w:r w:rsidRPr="00E45A09">
        <w:rPr>
          <w:rFonts w:ascii="Times New Roman" w:eastAsia="新宋体" w:hAnsi="新宋体"/>
          <w:sz w:val="24"/>
        </w:rPr>
        <w:t>点的重为</w:t>
      </w:r>
      <w:r w:rsidRPr="00E45A09">
        <w:rPr>
          <w:rFonts w:ascii="Times New Roman" w:eastAsia="新宋体" w:hAnsi="Times New Roman"/>
          <w:sz w:val="24"/>
        </w:rPr>
        <w:t>180N</w:t>
      </w:r>
      <w:r w:rsidRPr="00E45A09">
        <w:rPr>
          <w:rFonts w:ascii="Times New Roman" w:eastAsia="新宋体" w:hAnsi="新宋体"/>
          <w:sz w:val="24"/>
        </w:rPr>
        <w:t>的物体匀速提升</w:t>
      </w:r>
      <w:r w:rsidRPr="00E45A09">
        <w:rPr>
          <w:rFonts w:ascii="Times New Roman" w:eastAsia="新宋体" w:hAnsi="Times New Roman"/>
          <w:sz w:val="24"/>
        </w:rPr>
        <w:t>0.2m</w:t>
      </w:r>
      <w:r w:rsidRPr="00E45A09">
        <w:rPr>
          <w:rFonts w:ascii="Times New Roman" w:eastAsia="新宋体" w:hAnsi="新宋体"/>
          <w:sz w:val="24"/>
        </w:rPr>
        <w:t>，木棒的机械效率为</w:t>
      </w:r>
      <w:r w:rsidRPr="00E45A09">
        <w:rPr>
          <w:rFonts w:ascii="Times New Roman" w:eastAsia="新宋体" w:hAnsi="Times New Roman"/>
          <w:sz w:val="24"/>
        </w:rPr>
        <w:t>90%</w:t>
      </w:r>
      <w:r w:rsidRPr="00E45A09">
        <w:rPr>
          <w:rFonts w:ascii="Times New Roman" w:eastAsia="新宋体" w:hAnsi="新宋体"/>
          <w:sz w:val="24"/>
        </w:rPr>
        <w:t>，这里的木棒是一种简单机械，称为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，提升该物体做的有用功是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J</w:t>
      </w:r>
      <w:r w:rsidRPr="00E45A09">
        <w:rPr>
          <w:rFonts w:ascii="Times New Roman" w:eastAsia="新宋体" w:hAnsi="新宋体"/>
          <w:sz w:val="24"/>
        </w:rPr>
        <w:t>，木棒重为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（不计摩擦）。</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09700" cy="514350"/>
            <wp:effectExtent l="0" t="0" r="0" b="0"/>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09700" cy="51435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【解析】根据图示可知，木棒可以绕</w:t>
      </w:r>
      <w:r w:rsidRPr="00E45A09">
        <w:rPr>
          <w:rFonts w:ascii="Times New Roman" w:eastAsia="新宋体" w:hAnsi="Times New Roman"/>
          <w:color w:val="FF0000"/>
          <w:sz w:val="24"/>
        </w:rPr>
        <w:t>O</w:t>
      </w:r>
      <w:r w:rsidRPr="00E45A09">
        <w:rPr>
          <w:rFonts w:ascii="Times New Roman" w:eastAsia="新宋体" w:hAnsi="新宋体"/>
          <w:color w:val="FF0000"/>
          <w:sz w:val="24"/>
        </w:rPr>
        <w:t>点转动，故该木棒相当于杠杆；</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有用功：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180N×0.2m</w:t>
      </w:r>
      <w:r w:rsidRPr="00E45A09">
        <w:rPr>
          <w:rFonts w:ascii="Times New Roman" w:eastAsia="新宋体" w:hAnsi="新宋体"/>
          <w:color w:val="FF0000"/>
          <w:sz w:val="24"/>
        </w:rPr>
        <w:t>＝</w:t>
      </w:r>
      <w:r w:rsidRPr="00E45A09">
        <w:rPr>
          <w:rFonts w:ascii="Times New Roman" w:eastAsia="新宋体" w:hAnsi="Times New Roman"/>
          <w:color w:val="FF0000"/>
          <w:sz w:val="24"/>
        </w:rPr>
        <w:t>36J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因为</w:t>
      </w:r>
      <w:r w:rsidRPr="00E45A09">
        <w:rPr>
          <w:rFonts w:ascii="Times New Roman" w:eastAsia="新宋体" w:hAnsi="Times New Roman"/>
          <w:color w:val="FF0000"/>
          <w:sz w:val="24"/>
        </w:rPr>
        <w:t>OA</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color w:val="FF0000"/>
          <w:sz w:val="24"/>
        </w:rPr>
        <w:t>OC</w:t>
      </w:r>
      <w:r w:rsidRPr="00E45A09">
        <w:rPr>
          <w:rFonts w:ascii="Times New Roman" w:eastAsia="新宋体" w:hAnsi="新宋体"/>
          <w:color w:val="FF0000"/>
          <w:sz w:val="24"/>
        </w:rPr>
        <w:t>，</w:t>
      </w:r>
      <w:r w:rsidRPr="00E45A09">
        <w:rPr>
          <w:rFonts w:ascii="Times New Roman" w:eastAsia="新宋体" w:hAnsi="Times New Roman"/>
          <w:color w:val="FF0000"/>
          <w:sz w:val="24"/>
        </w:rPr>
        <w:t>B</w:t>
      </w:r>
      <w:r w:rsidRPr="00E45A09">
        <w:rPr>
          <w:rFonts w:ascii="Times New Roman" w:eastAsia="新宋体" w:hAnsi="新宋体"/>
          <w:color w:val="FF0000"/>
          <w:sz w:val="24"/>
        </w:rPr>
        <w:t>为</w:t>
      </w:r>
      <w:r w:rsidRPr="00E45A09">
        <w:rPr>
          <w:rFonts w:ascii="Times New Roman" w:eastAsia="新宋体" w:hAnsi="Times New Roman"/>
          <w:color w:val="FF0000"/>
          <w:sz w:val="24"/>
        </w:rPr>
        <w:t>OC</w:t>
      </w:r>
      <w:r w:rsidRPr="00E45A09">
        <w:rPr>
          <w:rFonts w:ascii="Times New Roman" w:eastAsia="新宋体" w:hAnsi="新宋体"/>
          <w:color w:val="FF0000"/>
          <w:sz w:val="24"/>
        </w:rPr>
        <w:t>的中点（即</w:t>
      </w:r>
      <w:r w:rsidRPr="00E45A09">
        <w:rPr>
          <w:rFonts w:ascii="Times New Roman" w:eastAsia="新宋体" w:hAnsi="Times New Roman"/>
          <w:color w:val="FF0000"/>
          <w:sz w:val="24"/>
        </w:rPr>
        <w:t>B</w:t>
      </w:r>
      <w:r w:rsidRPr="00E45A09">
        <w:rPr>
          <w:rFonts w:ascii="Times New Roman" w:eastAsia="新宋体" w:hAnsi="新宋体"/>
          <w:color w:val="FF0000"/>
          <w:sz w:val="24"/>
        </w:rPr>
        <w:t>点为杠杆的重心），</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所以，由相似三角形的知识可知，当物体上升</w:t>
      </w:r>
      <w:r w:rsidRPr="00E45A09">
        <w:rPr>
          <w:rFonts w:ascii="Times New Roman" w:eastAsia="新宋体" w:hAnsi="Times New Roman"/>
          <w:color w:val="FF0000"/>
          <w:sz w:val="24"/>
        </w:rPr>
        <w:t>0.2m</w:t>
      </w:r>
      <w:r w:rsidRPr="00E45A09">
        <w:rPr>
          <w:rFonts w:ascii="Times New Roman" w:eastAsia="新宋体" w:hAnsi="新宋体"/>
          <w:color w:val="FF0000"/>
          <w:sz w:val="24"/>
        </w:rPr>
        <w:t>时，重心</w:t>
      </w:r>
      <w:r w:rsidRPr="00E45A09">
        <w:rPr>
          <w:rFonts w:ascii="Times New Roman" w:eastAsia="新宋体" w:hAnsi="Times New Roman"/>
          <w:color w:val="FF0000"/>
          <w:sz w:val="24"/>
        </w:rPr>
        <w:t>B</w:t>
      </w:r>
      <w:r w:rsidRPr="00E45A09">
        <w:rPr>
          <w:rFonts w:ascii="Times New Roman" w:eastAsia="新宋体" w:hAnsi="新宋体"/>
          <w:color w:val="FF0000"/>
          <w:sz w:val="24"/>
        </w:rPr>
        <w:t>点将上升</w:t>
      </w:r>
      <w:r w:rsidRPr="00E45A09">
        <w:rPr>
          <w:rFonts w:ascii="Times New Roman" w:eastAsia="新宋体" w:hAnsi="Times New Roman"/>
          <w:color w:val="FF0000"/>
          <w:sz w:val="24"/>
        </w:rPr>
        <w:t>0.4m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不计摩擦，由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0075" cy="447675"/>
            <wp:effectExtent l="0" t="0" r="9525"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00075" cy="447675"/>
                    </a:xfrm>
                    <a:prstGeom prst="rect">
                      <a:avLst/>
                    </a:prstGeom>
                    <a:noFill/>
                    <a:ln>
                      <a:noFill/>
                    </a:ln>
                  </pic:spPr>
                </pic:pic>
              </a:graphicData>
            </a:graphic>
          </wp:inline>
        </w:drawing>
      </w:r>
      <w:r w:rsidRPr="00E45A09">
        <w:rPr>
          <w:rFonts w:ascii="Times New Roman" w:eastAsia="新宋体" w:hAnsi="新宋体"/>
          <w:color w:val="FF0000"/>
          <w:sz w:val="24"/>
        </w:rPr>
        <w:t>和</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木</w:t>
      </w:r>
      <w:r w:rsidRPr="00E45A09">
        <w:rPr>
          <w:rFonts w:ascii="Times New Roman" w:eastAsia="新宋体" w:hAnsi="Times New Roman"/>
          <w:color w:val="FF0000"/>
          <w:sz w:val="24"/>
        </w:rPr>
        <w:t>h′</w:t>
      </w:r>
      <w:r w:rsidRPr="00E45A09">
        <w:rPr>
          <w:rFonts w:ascii="Times New Roman" w:eastAsia="新宋体" w:hAnsi="新宋体"/>
          <w:color w:val="FF0000"/>
          <w:sz w:val="24"/>
        </w:rPr>
        <w:t>可得：</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90%</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1066800" cy="390525"/>
            <wp:effectExtent l="0" t="0" r="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解得</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木</w:t>
      </w:r>
      <w:r w:rsidRPr="00E45A09">
        <w:rPr>
          <w:rFonts w:ascii="Times New Roman" w:eastAsia="新宋体" w:hAnsi="新宋体"/>
          <w:color w:val="FF0000"/>
          <w:sz w:val="24"/>
        </w:rPr>
        <w:t>＝</w:t>
      </w:r>
      <w:r w:rsidRPr="00E45A09">
        <w:rPr>
          <w:rFonts w:ascii="Times New Roman" w:eastAsia="新宋体" w:hAnsi="Times New Roman"/>
          <w:color w:val="FF0000"/>
          <w:sz w:val="24"/>
        </w:rPr>
        <w:t>10N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故答案为：杠杆；</w:t>
      </w:r>
      <w:r w:rsidRPr="00E45A09">
        <w:rPr>
          <w:rFonts w:ascii="Times New Roman" w:eastAsia="新宋体" w:hAnsi="Times New Roman"/>
          <w:color w:val="FF0000"/>
          <w:sz w:val="24"/>
        </w:rPr>
        <w:t>36</w:t>
      </w:r>
      <w:r w:rsidRPr="00E45A09">
        <w:rPr>
          <w:rFonts w:ascii="Times New Roman" w:eastAsia="新宋体" w:hAnsi="新宋体"/>
          <w:color w:val="FF0000"/>
          <w:sz w:val="24"/>
        </w:rPr>
        <w:t>；</w:t>
      </w:r>
      <w:r w:rsidRPr="00E45A09">
        <w:rPr>
          <w:rFonts w:ascii="Times New Roman" w:eastAsia="新宋体" w:hAnsi="Times New Roman"/>
          <w:color w:val="FF0000"/>
          <w:sz w:val="24"/>
        </w:rPr>
        <w:t>10</w:t>
      </w:r>
      <w:r w:rsidRPr="00E45A09">
        <w:rPr>
          <w:rFonts w:ascii="Times New Roman" w:eastAsia="新宋体" w:hAnsi="新宋体"/>
          <w:color w:val="FF0000"/>
          <w:sz w:val="24"/>
        </w:rPr>
        <w:t>。</w:t>
      </w:r>
    </w:p>
    <w:p w:rsidR="001A2163" w:rsidRPr="00E45A09" w:rsidRDefault="001A2163" w:rsidP="001A2163">
      <w:pPr>
        <w:spacing w:line="360" w:lineRule="auto"/>
        <w:rPr>
          <w:rFonts w:ascii="Times New Roman" w:eastAsia="新宋体" w:hAnsi="Times New Roman"/>
          <w:sz w:val="24"/>
        </w:rPr>
      </w:pPr>
      <w:r w:rsidRPr="00E45A09">
        <w:rPr>
          <w:rFonts w:ascii="Times New Roman" w:eastAsia="新宋体" w:hAnsi="新宋体"/>
          <w:b/>
          <w:sz w:val="24"/>
        </w:rPr>
        <w:lastRenderedPageBreak/>
        <w:t>二．选择题（共</w:t>
      </w:r>
      <w:r w:rsidRPr="00E45A09">
        <w:rPr>
          <w:rFonts w:ascii="Times New Roman" w:eastAsia="新宋体" w:hAnsi="Times New Roman"/>
          <w:b/>
          <w:sz w:val="24"/>
        </w:rPr>
        <w:t>9</w:t>
      </w:r>
      <w:r w:rsidRPr="00E45A09">
        <w:rPr>
          <w:rFonts w:ascii="Times New Roman" w:eastAsia="新宋体" w:hAnsi="新宋体"/>
          <w:b/>
          <w:sz w:val="24"/>
        </w:rPr>
        <w:t>小题）</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9</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宜昌）如图所示的吊车有大小两个吊钩，在确保安全的前提下，下列关于吊车机械效率说法正确的是（　　）</w:t>
      </w:r>
    </w:p>
    <w:p w:rsidR="001A2163" w:rsidRPr="00E45A09" w:rsidRDefault="001A2163" w:rsidP="001A2163">
      <w:pPr>
        <w:spacing w:line="360" w:lineRule="auto"/>
        <w:ind w:leftChars="148" w:left="311"/>
        <w:rPr>
          <w:rFonts w:ascii="Times New Roman" w:eastAsia="新宋体" w:hAnsi="Times New Roman"/>
          <w:sz w:val="24"/>
        </w:rPr>
      </w:pPr>
      <w:r>
        <w:rPr>
          <w:rFonts w:ascii="Times New Roman" w:eastAsia="新宋体" w:hAnsi="Times New Roman"/>
          <w:noProof/>
          <w:sz w:val="24"/>
        </w:rPr>
        <w:drawing>
          <wp:inline distT="0" distB="0" distL="0" distR="0">
            <wp:extent cx="1743075" cy="990600"/>
            <wp:effectExtent l="0" t="0" r="9525"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743075" cy="990600"/>
                    </a:xfrm>
                    <a:prstGeom prst="rect">
                      <a:avLst/>
                    </a:prstGeom>
                    <a:noFill/>
                    <a:ln>
                      <a:noFill/>
                    </a:ln>
                  </pic:spPr>
                </pic:pic>
              </a:graphicData>
            </a:graphic>
          </wp:inline>
        </w:drawing>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．吊起相同货物，使用小吊钩机械效率高</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B</w:t>
      </w:r>
      <w:r w:rsidRPr="00E45A09">
        <w:rPr>
          <w:rFonts w:ascii="Times New Roman" w:eastAsia="新宋体" w:hAnsi="新宋体"/>
          <w:sz w:val="24"/>
        </w:rPr>
        <w:t>．吊起相同货物，上升速度快机械效率高</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．每次吊起的货物越少，机械效率越高</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D</w:t>
      </w:r>
      <w:r w:rsidRPr="00E45A09">
        <w:rPr>
          <w:rFonts w:ascii="Times New Roman" w:eastAsia="新宋体" w:hAnsi="新宋体"/>
          <w:sz w:val="24"/>
        </w:rPr>
        <w:t>．货物升高的高度越高，机械效率越高</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）使用小吊钩吊起相同货物时，小吊钩（小动滑轮）的重力小，做的额外功少，在有用功一定的情况下，总功小，其机械效率高，故</w:t>
      </w:r>
      <w:r w:rsidRPr="00E45A09">
        <w:rPr>
          <w:rFonts w:ascii="Times New Roman" w:eastAsia="新宋体" w:hAnsi="Times New Roman"/>
          <w:color w:val="FF0000"/>
          <w:sz w:val="24"/>
        </w:rPr>
        <w:t>A</w:t>
      </w:r>
      <w:r w:rsidRPr="00E45A09">
        <w:rPr>
          <w:rFonts w:ascii="Times New Roman" w:eastAsia="新宋体" w:hAnsi="新宋体"/>
          <w:color w:val="FF0000"/>
          <w:sz w:val="24"/>
        </w:rPr>
        <w:t>正确；</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）由机械效率公式</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可知，机械效率的高低与上升速度、货物升高的高度无关，故</w:t>
      </w:r>
      <w:r w:rsidRPr="00E45A09">
        <w:rPr>
          <w:rFonts w:ascii="Times New Roman" w:eastAsia="新宋体" w:hAnsi="Times New Roman"/>
          <w:color w:val="FF0000"/>
          <w:sz w:val="24"/>
        </w:rPr>
        <w:t>BD</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）每次吊起的货物越少，有用功越少，有用功在总功中所占比例越小，所以机械效率越低，故</w:t>
      </w:r>
      <w:r w:rsidRPr="00E45A09">
        <w:rPr>
          <w:rFonts w:ascii="Times New Roman" w:eastAsia="新宋体" w:hAnsi="Times New Roman"/>
          <w:color w:val="FF0000"/>
          <w:sz w:val="24"/>
        </w:rPr>
        <w:t>C</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A</w:t>
      </w:r>
      <w:r w:rsidRPr="00E45A09">
        <w:rPr>
          <w:rFonts w:ascii="Times New Roman" w:eastAsia="新宋体" w:hAnsi="新宋体"/>
          <w:color w:val="FF0000"/>
          <w:sz w:val="24"/>
        </w:rPr>
        <w:t>。</w:t>
      </w:r>
    </w:p>
    <w:p w:rsidR="001A2163" w:rsidRDefault="001A2163" w:rsidP="001A2163">
      <w:pPr>
        <w:spacing w:line="360" w:lineRule="auto"/>
        <w:ind w:left="312" w:hangingChars="130" w:hanging="312"/>
        <w:rPr>
          <w:rFonts w:ascii="Times New Roman" w:eastAsia="新宋体" w:hAnsi="新宋体"/>
          <w:sz w:val="24"/>
        </w:rPr>
      </w:pPr>
      <w:r w:rsidRPr="00E45A09">
        <w:rPr>
          <w:rFonts w:ascii="Times New Roman" w:eastAsia="新宋体" w:hAnsi="Times New Roman"/>
          <w:sz w:val="24"/>
        </w:rPr>
        <w:t>10</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郴州）如图所示，在相同时间内，用大小相同的拉力</w:t>
      </w:r>
      <w:r w:rsidRPr="00E45A09">
        <w:rPr>
          <w:rFonts w:ascii="Times New Roman" w:eastAsia="新宋体" w:hAnsi="Times New Roman"/>
          <w:sz w:val="24"/>
        </w:rPr>
        <w:t>F</w:t>
      </w:r>
      <w:r w:rsidRPr="00E45A09">
        <w:rPr>
          <w:rFonts w:ascii="Times New Roman" w:eastAsia="新宋体" w:hAnsi="新宋体"/>
          <w:sz w:val="24"/>
        </w:rPr>
        <w:t>把等质量的甲、乙两物体沿斜面</w:t>
      </w:r>
      <w:r w:rsidRPr="00E45A09">
        <w:rPr>
          <w:rFonts w:ascii="Times New Roman" w:eastAsia="新宋体" w:hAnsi="Times New Roman"/>
          <w:sz w:val="24"/>
        </w:rPr>
        <w:t>AB</w:t>
      </w:r>
      <w:r w:rsidRPr="00E45A09">
        <w:rPr>
          <w:rFonts w:ascii="Times New Roman" w:eastAsia="新宋体" w:hAnsi="新宋体"/>
          <w:sz w:val="24"/>
        </w:rPr>
        <w:t>、</w:t>
      </w:r>
      <w:r w:rsidRPr="00E45A09">
        <w:rPr>
          <w:rFonts w:ascii="Times New Roman" w:eastAsia="新宋体" w:hAnsi="Times New Roman"/>
          <w:sz w:val="24"/>
        </w:rPr>
        <w:t>AC</w:t>
      </w:r>
      <w:r w:rsidRPr="00E45A09">
        <w:rPr>
          <w:rFonts w:ascii="Times New Roman" w:eastAsia="新宋体" w:hAnsi="新宋体"/>
          <w:sz w:val="24"/>
        </w:rPr>
        <w:t>从低端拉到斜面顶端。</w:t>
      </w:r>
      <w:r w:rsidRPr="00E45A09">
        <w:rPr>
          <w:rFonts w:ascii="Times New Roman" w:eastAsia="新宋体" w:hAnsi="Times New Roman"/>
          <w:sz w:val="24"/>
        </w:rPr>
        <w:t>F</w:t>
      </w:r>
      <w:r w:rsidRPr="00E45A09">
        <w:rPr>
          <w:rFonts w:ascii="Times New Roman" w:eastAsia="新宋体" w:hAnsi="新宋体"/>
          <w:sz w:val="24"/>
        </w:rPr>
        <w:t>做功的功率分别为</w:t>
      </w:r>
      <w:r w:rsidRPr="00E45A09">
        <w:rPr>
          <w:rFonts w:ascii="Times New Roman" w:eastAsia="新宋体" w:hAnsi="Times New Roman"/>
          <w:sz w:val="24"/>
        </w:rPr>
        <w:t>P</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乙</w:t>
      </w:r>
      <w:r w:rsidRPr="00E45A09">
        <w:rPr>
          <w:rFonts w:ascii="Times New Roman" w:eastAsia="新宋体" w:hAnsi="新宋体"/>
          <w:sz w:val="24"/>
        </w:rPr>
        <w:t>，机械效率分别为</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乙</w:t>
      </w:r>
      <w:r w:rsidRPr="00E45A09">
        <w:rPr>
          <w:rFonts w:ascii="Times New Roman" w:eastAsia="新宋体" w:hAnsi="新宋体"/>
          <w:sz w:val="24"/>
        </w:rPr>
        <w:t>．下列分析正确的是（　　）</w:t>
      </w:r>
    </w:p>
    <w:p w:rsidR="001A2163" w:rsidRPr="00E45A09" w:rsidRDefault="001A2163" w:rsidP="001A2163">
      <w:pPr>
        <w:spacing w:line="360" w:lineRule="auto"/>
        <w:ind w:leftChars="148" w:left="311"/>
        <w:rPr>
          <w:rFonts w:ascii="Times New Roman" w:eastAsia="新宋体" w:hAnsi="Times New Roman"/>
          <w:sz w:val="24"/>
        </w:rPr>
      </w:pPr>
      <w:r>
        <w:rPr>
          <w:rFonts w:ascii="Times New Roman" w:eastAsia="新宋体" w:hAnsi="Times New Roman"/>
          <w:noProof/>
          <w:sz w:val="24"/>
        </w:rPr>
        <w:drawing>
          <wp:inline distT="0" distB="0" distL="0" distR="0">
            <wp:extent cx="1819275" cy="990600"/>
            <wp:effectExtent l="0" t="0" r="9525"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19275" cy="990600"/>
                    </a:xfrm>
                    <a:prstGeom prst="rect">
                      <a:avLst/>
                    </a:prstGeom>
                    <a:noFill/>
                    <a:ln>
                      <a:noFill/>
                    </a:ln>
                  </pic:spPr>
                </pic:pic>
              </a:graphicData>
            </a:graphic>
          </wp:inline>
        </w:drawing>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乙</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乙</w:t>
      </w:r>
      <w:r w:rsidRPr="00E45A09">
        <w:rPr>
          <w:rFonts w:ascii="Times New Roman" w:eastAsia="新宋体" w:hAnsi="Times New Roman"/>
          <w:sz w:val="24"/>
        </w:rPr>
        <w:tab/>
        <w:t>B</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乙</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乙</w:t>
      </w:r>
      <w:r w:rsidRPr="00E45A09">
        <w:rPr>
          <w:rFonts w:ascii="Times New Roman" w:eastAsia="新宋体" w:hAnsi="Times New Roman"/>
          <w:sz w:val="24"/>
        </w:rPr>
        <w:tab/>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乙</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乙</w:t>
      </w:r>
      <w:r w:rsidRPr="00E45A09">
        <w:rPr>
          <w:rFonts w:ascii="Times New Roman" w:eastAsia="新宋体" w:hAnsi="Times New Roman"/>
          <w:sz w:val="24"/>
        </w:rPr>
        <w:tab/>
        <w:t>D</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P</w:t>
      </w:r>
      <w:r w:rsidRPr="00E45A09">
        <w:rPr>
          <w:rFonts w:ascii="Times New Roman" w:eastAsia="新宋体" w:hAnsi="新宋体"/>
          <w:sz w:val="24"/>
          <w:vertAlign w:val="subscript"/>
        </w:rPr>
        <w:t>乙</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甲</w:t>
      </w:r>
      <w:r w:rsidRPr="00E45A09">
        <w:rPr>
          <w:rFonts w:ascii="Times New Roman" w:eastAsia="新宋体" w:hAnsi="新宋体"/>
          <w:sz w:val="24"/>
        </w:rPr>
        <w:t>＞</w:t>
      </w:r>
      <w:r w:rsidRPr="00E45A09">
        <w:rPr>
          <w:rFonts w:ascii="Times New Roman" w:eastAsia="新宋体" w:hAnsi="Times New Roman"/>
          <w:sz w:val="24"/>
        </w:rPr>
        <w:t>η</w:t>
      </w:r>
      <w:r w:rsidRPr="00E45A09">
        <w:rPr>
          <w:rFonts w:ascii="Times New Roman" w:eastAsia="新宋体" w:hAnsi="新宋体"/>
          <w:sz w:val="24"/>
          <w:vertAlign w:val="subscript"/>
        </w:rPr>
        <w:t>乙</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）已知</w:t>
      </w:r>
      <w:r w:rsidRPr="00E45A09">
        <w:rPr>
          <w:rFonts w:ascii="Times New Roman" w:eastAsia="新宋体" w:hAnsi="Times New Roman"/>
          <w:color w:val="FF0000"/>
          <w:sz w:val="24"/>
        </w:rPr>
        <w:t>AB</w:t>
      </w:r>
      <w:r w:rsidRPr="00E45A09">
        <w:rPr>
          <w:rFonts w:ascii="Times New Roman" w:eastAsia="新宋体" w:hAnsi="新宋体"/>
          <w:color w:val="FF0000"/>
          <w:sz w:val="24"/>
        </w:rPr>
        <w:t>＞</w:t>
      </w:r>
      <w:r w:rsidRPr="00E45A09">
        <w:rPr>
          <w:rFonts w:ascii="Times New Roman" w:eastAsia="新宋体" w:hAnsi="Times New Roman"/>
          <w:color w:val="FF0000"/>
          <w:sz w:val="24"/>
        </w:rPr>
        <w:t>AC</w:t>
      </w:r>
      <w:r w:rsidRPr="00E45A09">
        <w:rPr>
          <w:rFonts w:ascii="Times New Roman" w:eastAsia="新宋体" w:hAnsi="新宋体"/>
          <w:color w:val="FF0000"/>
          <w:sz w:val="24"/>
        </w:rPr>
        <w:t>，拉力相同，由</w:t>
      </w:r>
      <w:r w:rsidRPr="00E45A09">
        <w:rPr>
          <w:rFonts w:ascii="Times New Roman" w:eastAsia="新宋体" w:hAnsi="Times New Roman"/>
          <w:color w:val="FF0000"/>
          <w:sz w:val="24"/>
        </w:rPr>
        <w:t>W</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可知，</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根据</w:t>
      </w:r>
      <w:r w:rsidRPr="00E45A09">
        <w:rPr>
          <w:rFonts w:ascii="Times New Roman" w:eastAsia="新宋体" w:hAnsi="Times New Roman"/>
          <w:color w:val="FF0000"/>
          <w:sz w:val="24"/>
        </w:rPr>
        <w:t>P</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，时间相同，所以</w:t>
      </w:r>
      <w:r w:rsidRPr="00E45A09">
        <w:rPr>
          <w:rFonts w:ascii="Times New Roman" w:eastAsia="新宋体" w:hAnsi="Times New Roman"/>
          <w:color w:val="FF0000"/>
          <w:sz w:val="24"/>
        </w:rPr>
        <w:t>P</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P</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）已知物体的重力不变，斜面的高度不变，故由</w:t>
      </w:r>
      <w:r w:rsidRPr="00E45A09">
        <w:rPr>
          <w:rFonts w:ascii="Times New Roman" w:eastAsia="新宋体" w:hAnsi="Times New Roman"/>
          <w:color w:val="FF0000"/>
          <w:sz w:val="24"/>
        </w:rPr>
        <w:t>W</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可知，将等质量的甲、乙两物体分别沿斜面</w:t>
      </w:r>
      <w:r w:rsidRPr="00E45A09">
        <w:rPr>
          <w:rFonts w:ascii="Times New Roman" w:eastAsia="新宋体" w:hAnsi="Times New Roman"/>
          <w:color w:val="FF0000"/>
          <w:sz w:val="24"/>
        </w:rPr>
        <w:t>AB</w:t>
      </w:r>
      <w:r w:rsidRPr="00E45A09">
        <w:rPr>
          <w:rFonts w:ascii="Times New Roman" w:eastAsia="新宋体" w:hAnsi="新宋体"/>
          <w:color w:val="FF0000"/>
          <w:sz w:val="24"/>
        </w:rPr>
        <w:t>、</w:t>
      </w:r>
      <w:r w:rsidRPr="00E45A09">
        <w:rPr>
          <w:rFonts w:ascii="Times New Roman" w:eastAsia="新宋体" w:hAnsi="Times New Roman"/>
          <w:color w:val="FF0000"/>
          <w:sz w:val="24"/>
        </w:rPr>
        <w:t>AC</w:t>
      </w:r>
      <w:r w:rsidRPr="00E45A09">
        <w:rPr>
          <w:rFonts w:ascii="Times New Roman" w:eastAsia="新宋体" w:hAnsi="新宋体"/>
          <w:color w:val="FF0000"/>
          <w:sz w:val="24"/>
        </w:rPr>
        <w:t>以相同的速度从底部匀速拉到顶点所做的有用功相同，</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vertAlign w:val="subscript"/>
        </w:rPr>
        <w:t>有</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vertAlign w:val="subscript"/>
        </w:rPr>
        <w:t>有</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因为</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可得，</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A</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11</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攀枝花）某实验小组分别用如图所示的甲、乙两个滑轮组（每个滑轮等重），在相同时间内把重物</w:t>
      </w:r>
      <w:r w:rsidRPr="00E45A09">
        <w:rPr>
          <w:rFonts w:ascii="Times New Roman" w:eastAsia="新宋体" w:hAnsi="Times New Roman"/>
          <w:sz w:val="24"/>
        </w:rPr>
        <w:t>G</w:t>
      </w:r>
      <w:r w:rsidRPr="00E45A09">
        <w:rPr>
          <w:rFonts w:ascii="Times New Roman" w:eastAsia="新宋体" w:hAnsi="新宋体"/>
          <w:sz w:val="24"/>
        </w:rPr>
        <w:t>提升相同高度，</w:t>
      </w:r>
      <w:r w:rsidRPr="00E45A09">
        <w:rPr>
          <w:rFonts w:ascii="Times New Roman" w:eastAsia="新宋体" w:hAnsi="Times New Roman"/>
          <w:sz w:val="24"/>
        </w:rPr>
        <w:t>F</w:t>
      </w:r>
      <w:r w:rsidRPr="00E45A09">
        <w:rPr>
          <w:rFonts w:ascii="Times New Roman" w:eastAsia="新宋体" w:hAnsi="Times New Roman"/>
          <w:sz w:val="24"/>
          <w:vertAlign w:val="subscript"/>
        </w:rPr>
        <w:t>1</w:t>
      </w:r>
      <w:r w:rsidRPr="00E45A09">
        <w:rPr>
          <w:rFonts w:ascii="Times New Roman" w:eastAsia="新宋体" w:hAnsi="新宋体"/>
          <w:sz w:val="24"/>
        </w:rPr>
        <w:t>和</w:t>
      </w:r>
      <w:r w:rsidRPr="00E45A09">
        <w:rPr>
          <w:rFonts w:ascii="Times New Roman" w:eastAsia="新宋体" w:hAnsi="Times New Roman"/>
          <w:sz w:val="24"/>
        </w:rPr>
        <w:t>F</w:t>
      </w:r>
      <w:r w:rsidRPr="00E45A09">
        <w:rPr>
          <w:rFonts w:ascii="Times New Roman" w:eastAsia="新宋体" w:hAnsi="Times New Roman"/>
          <w:sz w:val="24"/>
          <w:vertAlign w:val="subscript"/>
        </w:rPr>
        <w:t>2</w:t>
      </w:r>
      <w:r w:rsidRPr="00E45A09">
        <w:rPr>
          <w:rFonts w:ascii="Times New Roman" w:eastAsia="新宋体" w:hAnsi="新宋体"/>
          <w:sz w:val="24"/>
        </w:rPr>
        <w:t>大小相等，不计绳重及摩擦，下列说法正确的是（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52575" cy="2133600"/>
            <wp:effectExtent l="0" t="0" r="9525" b="0"/>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552575" cy="2133600"/>
                    </a:xfrm>
                    <a:prstGeom prst="rect">
                      <a:avLst/>
                    </a:prstGeom>
                    <a:noFill/>
                    <a:ln>
                      <a:noFill/>
                    </a:ln>
                  </pic:spPr>
                </pic:pic>
              </a:graphicData>
            </a:graphic>
          </wp:inline>
        </w:drawing>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．力</w:t>
      </w:r>
      <w:r w:rsidRPr="00E45A09">
        <w:rPr>
          <w:rFonts w:ascii="Times New Roman" w:eastAsia="新宋体" w:hAnsi="Times New Roman"/>
          <w:sz w:val="24"/>
        </w:rPr>
        <w:t>F</w:t>
      </w:r>
      <w:r w:rsidRPr="00E45A09">
        <w:rPr>
          <w:rFonts w:ascii="Times New Roman" w:eastAsia="新宋体" w:hAnsi="Times New Roman"/>
          <w:sz w:val="24"/>
          <w:vertAlign w:val="subscript"/>
        </w:rPr>
        <w:t>1</w:t>
      </w:r>
      <w:r w:rsidRPr="00E45A09">
        <w:rPr>
          <w:rFonts w:ascii="Times New Roman" w:eastAsia="新宋体" w:hAnsi="新宋体"/>
          <w:sz w:val="24"/>
        </w:rPr>
        <w:t>和</w:t>
      </w:r>
      <w:r w:rsidRPr="00E45A09">
        <w:rPr>
          <w:rFonts w:ascii="Times New Roman" w:eastAsia="新宋体" w:hAnsi="Times New Roman"/>
          <w:sz w:val="24"/>
        </w:rPr>
        <w:t>F</w:t>
      </w:r>
      <w:r w:rsidRPr="00E45A09">
        <w:rPr>
          <w:rFonts w:ascii="Times New Roman" w:eastAsia="新宋体" w:hAnsi="Times New Roman"/>
          <w:sz w:val="24"/>
          <w:vertAlign w:val="subscript"/>
        </w:rPr>
        <w:t>2</w:t>
      </w:r>
      <w:r w:rsidRPr="00E45A09">
        <w:rPr>
          <w:rFonts w:ascii="Times New Roman" w:eastAsia="新宋体" w:hAnsi="新宋体"/>
          <w:sz w:val="24"/>
        </w:rPr>
        <w:t>做功的功率相同</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B</w:t>
      </w:r>
      <w:r w:rsidRPr="00E45A09">
        <w:rPr>
          <w:rFonts w:ascii="Times New Roman" w:eastAsia="新宋体" w:hAnsi="新宋体"/>
          <w:sz w:val="24"/>
        </w:rPr>
        <w:t>．力</w:t>
      </w:r>
      <w:r w:rsidRPr="00E45A09">
        <w:rPr>
          <w:rFonts w:ascii="Times New Roman" w:eastAsia="新宋体" w:hAnsi="Times New Roman"/>
          <w:sz w:val="24"/>
        </w:rPr>
        <w:t>F</w:t>
      </w:r>
      <w:r w:rsidRPr="00E45A09">
        <w:rPr>
          <w:rFonts w:ascii="Times New Roman" w:eastAsia="新宋体" w:hAnsi="Times New Roman"/>
          <w:sz w:val="24"/>
          <w:vertAlign w:val="subscript"/>
        </w:rPr>
        <w:t>1</w:t>
      </w:r>
      <w:r w:rsidRPr="00E45A09">
        <w:rPr>
          <w:rFonts w:ascii="Times New Roman" w:eastAsia="新宋体" w:hAnsi="新宋体"/>
          <w:sz w:val="24"/>
        </w:rPr>
        <w:t>和</w:t>
      </w:r>
      <w:r w:rsidRPr="00E45A09">
        <w:rPr>
          <w:rFonts w:ascii="Times New Roman" w:eastAsia="新宋体" w:hAnsi="Times New Roman"/>
          <w:sz w:val="24"/>
        </w:rPr>
        <w:t>F</w:t>
      </w:r>
      <w:r w:rsidRPr="00E45A09">
        <w:rPr>
          <w:rFonts w:ascii="Times New Roman" w:eastAsia="新宋体" w:hAnsi="Times New Roman"/>
          <w:sz w:val="24"/>
          <w:vertAlign w:val="subscript"/>
        </w:rPr>
        <w:t>2</w:t>
      </w:r>
      <w:r w:rsidRPr="00E45A09">
        <w:rPr>
          <w:rFonts w:ascii="Times New Roman" w:eastAsia="新宋体" w:hAnsi="新宋体"/>
          <w:sz w:val="24"/>
        </w:rPr>
        <w:t>做的总功相同</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．乙滑轮组更省力，两个滑轮组机械效率一样大</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D</w:t>
      </w:r>
      <w:r w:rsidRPr="00E45A09">
        <w:rPr>
          <w:rFonts w:ascii="Times New Roman" w:eastAsia="新宋体" w:hAnsi="新宋体"/>
          <w:sz w:val="24"/>
        </w:rPr>
        <w:t>．甲滑轮组的机械效率比乙滑轮组高</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【解析】由图知，甲滑轮组中承担物重的绳子段数</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，乙滑轮组中承担物重的绳子段数</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4</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AB</w:t>
      </w:r>
      <w:r w:rsidRPr="00E45A09">
        <w:rPr>
          <w:rFonts w:ascii="Times New Roman" w:eastAsia="新宋体" w:hAnsi="新宋体"/>
          <w:color w:val="FF0000"/>
          <w:sz w:val="24"/>
        </w:rPr>
        <w:t>、若重物上升高度为</w:t>
      </w:r>
      <w:r w:rsidRPr="00E45A09">
        <w:rPr>
          <w:rFonts w:ascii="Times New Roman" w:eastAsia="新宋体" w:hAnsi="Times New Roman"/>
          <w:color w:val="FF0000"/>
          <w:sz w:val="24"/>
        </w:rPr>
        <w:t>h</w:t>
      </w:r>
      <w:r w:rsidRPr="00E45A09">
        <w:rPr>
          <w:rFonts w:ascii="Times New Roman" w:eastAsia="新宋体" w:hAnsi="新宋体"/>
          <w:color w:val="FF0000"/>
          <w:sz w:val="24"/>
        </w:rPr>
        <w:t>，则两滑轮组中绳端移动的距离分别为：</w:t>
      </w:r>
      <w:r w:rsidRPr="00E45A09">
        <w:rPr>
          <w:rFonts w:ascii="Times New Roman" w:eastAsia="新宋体" w:hAnsi="Times New Roman"/>
          <w:color w:val="FF0000"/>
          <w:sz w:val="24"/>
        </w:rPr>
        <w:t>s</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3h</w:t>
      </w:r>
      <w:r w:rsidRPr="00E45A09">
        <w:rPr>
          <w:rFonts w:ascii="Times New Roman" w:eastAsia="新宋体" w:hAnsi="新宋体"/>
          <w:color w:val="FF0000"/>
          <w:sz w:val="24"/>
        </w:rPr>
        <w:t>，</w:t>
      </w:r>
      <w:r w:rsidRPr="00E45A09">
        <w:rPr>
          <w:rFonts w:ascii="Times New Roman" w:eastAsia="新宋体" w:hAnsi="Times New Roman"/>
          <w:color w:val="FF0000"/>
          <w:sz w:val="24"/>
        </w:rPr>
        <w:t>s</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r w:rsidRPr="00E45A09">
        <w:rPr>
          <w:rFonts w:ascii="Times New Roman" w:eastAsia="新宋体" w:hAnsi="Times New Roman"/>
          <w:color w:val="FF0000"/>
          <w:sz w:val="24"/>
        </w:rPr>
        <w:t>4h</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甲滑轮组中拉力做的总功为</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甲总</w:t>
      </w:r>
      <w:r w:rsidRPr="00E45A09">
        <w:rPr>
          <w:rFonts w:ascii="Times New Roman" w:eastAsia="新宋体" w:hAnsi="新宋体"/>
          <w:color w:val="FF0000"/>
          <w:sz w:val="24"/>
        </w:rPr>
        <w:t>＝</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Times New Roman"/>
          <w:color w:val="FF0000"/>
          <w:sz w:val="24"/>
        </w:rPr>
        <w:t>•3h</w:t>
      </w:r>
      <w:r w:rsidRPr="00E45A09">
        <w:rPr>
          <w:rFonts w:ascii="Times New Roman" w:eastAsia="新宋体" w:hAnsi="新宋体"/>
          <w:color w:val="FF0000"/>
          <w:sz w:val="24"/>
        </w:rPr>
        <w:t>，乙滑轮组中拉力做的总功为</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乙总</w:t>
      </w:r>
      <w:r w:rsidRPr="00E45A09">
        <w:rPr>
          <w:rFonts w:ascii="Times New Roman" w:eastAsia="新宋体" w:hAnsi="新宋体"/>
          <w:color w:val="FF0000"/>
          <w:sz w:val="24"/>
        </w:rPr>
        <w:t>＝</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2</w:t>
      </w:r>
      <w:r w:rsidRPr="00E45A09">
        <w:rPr>
          <w:rFonts w:ascii="Times New Roman" w:eastAsia="新宋体" w:hAnsi="Times New Roman"/>
          <w:color w:val="FF0000"/>
          <w:sz w:val="24"/>
        </w:rPr>
        <w:t>•4h</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已知</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，所以</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甲总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乙总</w:t>
      </w:r>
      <w:r w:rsidRPr="00E45A09">
        <w:rPr>
          <w:rFonts w:ascii="Times New Roman" w:eastAsia="新宋体" w:hAnsi="新宋体"/>
          <w:color w:val="FF0000"/>
          <w:sz w:val="24"/>
        </w:rPr>
        <w:t>，故</w:t>
      </w:r>
      <w:r w:rsidRPr="00E45A09">
        <w:rPr>
          <w:rFonts w:ascii="Times New Roman" w:eastAsia="新宋体" w:hAnsi="Times New Roman"/>
          <w:color w:val="FF0000"/>
          <w:sz w:val="24"/>
        </w:rPr>
        <w:t>B</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已知时间相同，由公式</w:t>
      </w:r>
      <w:r w:rsidRPr="00E45A09">
        <w:rPr>
          <w:rFonts w:ascii="Times New Roman" w:eastAsia="新宋体" w:hAnsi="Times New Roman"/>
          <w:color w:val="FF0000"/>
          <w:sz w:val="24"/>
        </w:rPr>
        <w:t>P</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知，</w:t>
      </w:r>
      <w:r w:rsidRPr="00E45A09">
        <w:rPr>
          <w:rFonts w:ascii="Times New Roman" w:eastAsia="新宋体" w:hAnsi="Times New Roman"/>
          <w:color w:val="FF0000"/>
          <w:sz w:val="24"/>
        </w:rPr>
        <w:t>P</w:t>
      </w:r>
      <w:r w:rsidRPr="00E45A09">
        <w:rPr>
          <w:rFonts w:ascii="Times New Roman" w:eastAsia="新宋体" w:hAnsi="新宋体"/>
          <w:color w:val="FF0000"/>
          <w:sz w:val="24"/>
          <w:vertAlign w:val="subscript"/>
        </w:rPr>
        <w:t>甲总</w:t>
      </w:r>
      <w:r w:rsidRPr="00E45A09">
        <w:rPr>
          <w:rFonts w:ascii="Times New Roman" w:eastAsia="新宋体" w:hAnsi="新宋体"/>
          <w:color w:val="FF0000"/>
          <w:sz w:val="24"/>
        </w:rPr>
        <w:t>＜</w:t>
      </w:r>
      <w:r w:rsidRPr="00E45A09">
        <w:rPr>
          <w:rFonts w:ascii="Times New Roman" w:eastAsia="新宋体" w:hAnsi="Times New Roman"/>
          <w:color w:val="FF0000"/>
          <w:sz w:val="24"/>
        </w:rPr>
        <w:t>P</w:t>
      </w:r>
      <w:r w:rsidRPr="00E45A09">
        <w:rPr>
          <w:rFonts w:ascii="Times New Roman" w:eastAsia="新宋体" w:hAnsi="新宋体"/>
          <w:color w:val="FF0000"/>
          <w:sz w:val="24"/>
          <w:vertAlign w:val="subscript"/>
        </w:rPr>
        <w:t>乙总</w:t>
      </w:r>
      <w:r w:rsidRPr="00E45A09">
        <w:rPr>
          <w:rFonts w:ascii="Times New Roman" w:eastAsia="新宋体" w:hAnsi="新宋体"/>
          <w:color w:val="FF0000"/>
          <w:sz w:val="24"/>
        </w:rPr>
        <w:t>．故</w:t>
      </w:r>
      <w:r w:rsidRPr="00E45A09">
        <w:rPr>
          <w:rFonts w:ascii="Times New Roman" w:eastAsia="新宋体" w:hAnsi="Times New Roman"/>
          <w:color w:val="FF0000"/>
          <w:sz w:val="24"/>
        </w:rPr>
        <w:t>A</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CD</w:t>
      </w:r>
      <w:r w:rsidRPr="00E45A09">
        <w:rPr>
          <w:rFonts w:ascii="Times New Roman" w:eastAsia="新宋体" w:hAnsi="新宋体"/>
          <w:color w:val="FF0000"/>
          <w:sz w:val="24"/>
        </w:rPr>
        <w:t>、已知</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，所以省力情况相同，故</w:t>
      </w:r>
      <w:r w:rsidRPr="00E45A09">
        <w:rPr>
          <w:rFonts w:ascii="Times New Roman" w:eastAsia="新宋体" w:hAnsi="Times New Roman"/>
          <w:color w:val="FF0000"/>
          <w:sz w:val="24"/>
        </w:rPr>
        <w:t>C</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甲、乙两滑轮组提升的物重</w:t>
      </w:r>
      <w:r w:rsidRPr="00E45A09">
        <w:rPr>
          <w:rFonts w:ascii="Times New Roman" w:eastAsia="新宋体" w:hAnsi="Times New Roman"/>
          <w:color w:val="FF0000"/>
          <w:sz w:val="24"/>
        </w:rPr>
        <w:t>G</w:t>
      </w:r>
      <w:r w:rsidRPr="00E45A09">
        <w:rPr>
          <w:rFonts w:ascii="Times New Roman" w:eastAsia="新宋体" w:hAnsi="新宋体"/>
          <w:color w:val="FF0000"/>
          <w:sz w:val="24"/>
        </w:rPr>
        <w:t>相同，设一个动滑轮的重为</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w:t>
      </w:r>
    </w:p>
    <w:p w:rsidR="001A2163" w:rsidRDefault="001A2163" w:rsidP="001A2163">
      <w:pPr>
        <w:spacing w:line="360" w:lineRule="auto"/>
        <w:ind w:leftChars="130" w:left="273"/>
        <w:rPr>
          <w:rFonts w:ascii="Times New Roman" w:eastAsia="新宋体" w:hAnsi="新宋体"/>
          <w:color w:val="FF0000"/>
          <w:sz w:val="24"/>
        </w:rPr>
      </w:pPr>
      <w:r w:rsidRPr="00E45A09">
        <w:rPr>
          <w:rFonts w:ascii="Times New Roman" w:eastAsia="新宋体" w:hAnsi="新宋体"/>
          <w:color w:val="FF0000"/>
          <w:sz w:val="24"/>
        </w:rPr>
        <w:t>不计绳重及摩擦，则甲滑轮组的机械效率为：</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723900" cy="447675"/>
            <wp:effectExtent l="0" t="0" r="0"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9600" cy="390525"/>
            <wp:effectExtent l="0" t="0" r="0" b="9525"/>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438150" cy="390525"/>
            <wp:effectExtent l="0" t="0" r="0" b="952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乙滑轮组中有</w:t>
      </w:r>
      <w:r w:rsidRPr="00E45A09">
        <w:rPr>
          <w:rFonts w:ascii="Times New Roman" w:eastAsia="新宋体" w:hAnsi="Times New Roman"/>
          <w:color w:val="FF0000"/>
          <w:sz w:val="24"/>
        </w:rPr>
        <w:t>2</w:t>
      </w:r>
      <w:r w:rsidRPr="00E45A09">
        <w:rPr>
          <w:rFonts w:ascii="Times New Roman" w:eastAsia="新宋体" w:hAnsi="新宋体"/>
          <w:color w:val="FF0000"/>
          <w:sz w:val="24"/>
        </w:rPr>
        <w:t>个动滑轮，同理可得，乙滑轮组的机械效率为：</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14350" cy="390525"/>
            <wp:effectExtent l="0" t="0" r="0" b="9525"/>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14350" cy="390525"/>
                    </a:xfrm>
                    <a:prstGeom prst="rect">
                      <a:avLst/>
                    </a:prstGeom>
                    <a:noFill/>
                    <a:ln>
                      <a:noFill/>
                    </a:ln>
                  </pic:spPr>
                </pic:pic>
              </a:graphicData>
            </a:graphic>
          </wp:inline>
        </w:drawing>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，故</w:t>
      </w:r>
      <w:r w:rsidRPr="00E45A09">
        <w:rPr>
          <w:rFonts w:ascii="Times New Roman" w:eastAsia="新宋体" w:hAnsi="Times New Roman"/>
          <w:color w:val="FF0000"/>
          <w:sz w:val="24"/>
        </w:rPr>
        <w:t>C</w:t>
      </w:r>
      <w:r w:rsidRPr="00E45A09">
        <w:rPr>
          <w:rFonts w:ascii="Times New Roman" w:eastAsia="新宋体" w:hAnsi="新宋体"/>
          <w:color w:val="FF0000"/>
          <w:sz w:val="24"/>
        </w:rPr>
        <w:t>错误，</w:t>
      </w:r>
      <w:r w:rsidRPr="00E45A09">
        <w:rPr>
          <w:rFonts w:ascii="Times New Roman" w:eastAsia="新宋体" w:hAnsi="Times New Roman"/>
          <w:color w:val="FF0000"/>
          <w:sz w:val="24"/>
        </w:rPr>
        <w:t>D</w:t>
      </w:r>
      <w:r w:rsidRPr="00E45A09">
        <w:rPr>
          <w:rFonts w:ascii="Times New Roman" w:eastAsia="新宋体" w:hAnsi="新宋体"/>
          <w:color w:val="FF0000"/>
          <w:sz w:val="24"/>
        </w:rPr>
        <w:t>正确。</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D</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12</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日照）如图所示，甲、乙分别为同一滑轮组的不同绕法，忽略绳重及一切阻力。用图甲绕法匀速提升重为</w:t>
      </w:r>
      <w:r w:rsidRPr="00E45A09">
        <w:rPr>
          <w:rFonts w:ascii="Times New Roman" w:eastAsia="新宋体" w:hAnsi="Times New Roman"/>
          <w:sz w:val="24"/>
        </w:rPr>
        <w:t>900N</w:t>
      </w:r>
      <w:r w:rsidRPr="00E45A09">
        <w:rPr>
          <w:rFonts w:ascii="Times New Roman" w:eastAsia="新宋体" w:hAnsi="新宋体"/>
          <w:sz w:val="24"/>
        </w:rPr>
        <w:t>的物体时，机械效率为</w:t>
      </w:r>
      <w:r w:rsidRPr="00E45A09">
        <w:rPr>
          <w:rFonts w:ascii="Times New Roman" w:eastAsia="新宋体" w:hAnsi="Times New Roman"/>
          <w:sz w:val="24"/>
        </w:rPr>
        <w:t>90%</w:t>
      </w:r>
      <w:r w:rsidRPr="00E45A09">
        <w:rPr>
          <w:rFonts w:ascii="Times New Roman" w:eastAsia="新宋体" w:hAnsi="新宋体"/>
          <w:sz w:val="24"/>
        </w:rPr>
        <w:t>．下列判断正确的是（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00175" cy="1876425"/>
            <wp:effectExtent l="0" t="0" r="9525" b="9525"/>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00175" cy="1876425"/>
                    </a:xfrm>
                    <a:prstGeom prst="rect">
                      <a:avLst/>
                    </a:prstGeom>
                    <a:noFill/>
                    <a:ln>
                      <a:noFill/>
                    </a:ln>
                  </pic:spPr>
                </pic:pic>
              </a:graphicData>
            </a:graphic>
          </wp:inline>
        </w:drawing>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．拉力</w:t>
      </w:r>
      <w:r w:rsidRPr="00E45A09">
        <w:rPr>
          <w:rFonts w:ascii="Times New Roman" w:eastAsia="新宋体" w:hAnsi="Times New Roman"/>
          <w:sz w:val="24"/>
        </w:rPr>
        <w:t>F</w:t>
      </w:r>
      <w:r w:rsidRPr="00E45A09">
        <w:rPr>
          <w:rFonts w:ascii="Times New Roman" w:eastAsia="新宋体" w:hAnsi="Times New Roman"/>
          <w:sz w:val="24"/>
          <w:vertAlign w:val="subscript"/>
        </w:rPr>
        <w:t>1</w:t>
      </w:r>
      <w:r w:rsidRPr="00E45A09">
        <w:rPr>
          <w:rFonts w:ascii="Times New Roman" w:eastAsia="新宋体" w:hAnsi="新宋体"/>
          <w:sz w:val="24"/>
        </w:rPr>
        <w:t>的大小为</w:t>
      </w:r>
      <w:r w:rsidRPr="00E45A09">
        <w:rPr>
          <w:rFonts w:ascii="Times New Roman" w:eastAsia="新宋体" w:hAnsi="Times New Roman"/>
          <w:sz w:val="24"/>
        </w:rPr>
        <w:t>450N</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B</w:t>
      </w:r>
      <w:r w:rsidRPr="00E45A09">
        <w:rPr>
          <w:rFonts w:ascii="Times New Roman" w:eastAsia="新宋体" w:hAnsi="新宋体"/>
          <w:sz w:val="24"/>
        </w:rPr>
        <w:t>．用图乙绕法匀速提升</w:t>
      </w:r>
      <w:r w:rsidRPr="00E45A09">
        <w:rPr>
          <w:rFonts w:ascii="Times New Roman" w:eastAsia="新宋体" w:hAnsi="Times New Roman"/>
          <w:sz w:val="24"/>
        </w:rPr>
        <w:t>400N</w:t>
      </w:r>
      <w:r w:rsidRPr="00E45A09">
        <w:rPr>
          <w:rFonts w:ascii="Times New Roman" w:eastAsia="新宋体" w:hAnsi="新宋体"/>
          <w:sz w:val="24"/>
        </w:rPr>
        <w:t>重物时，机械效率为</w:t>
      </w:r>
      <w:r w:rsidRPr="00E45A09">
        <w:rPr>
          <w:rFonts w:ascii="Times New Roman" w:eastAsia="新宋体" w:hAnsi="Times New Roman"/>
          <w:sz w:val="24"/>
        </w:rPr>
        <w:t>80%</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．分别用两种绕法匀速提升相同重物时，图乙绕法机械效率大</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D</w:t>
      </w:r>
      <w:r w:rsidRPr="00E45A09">
        <w:rPr>
          <w:rFonts w:ascii="Times New Roman" w:eastAsia="新宋体" w:hAnsi="新宋体"/>
          <w:sz w:val="24"/>
        </w:rPr>
        <w:t>．分别用两种绕法匀速提升相同重物升高相同高度，</w:t>
      </w:r>
      <w:r w:rsidRPr="00E45A09">
        <w:rPr>
          <w:rFonts w:ascii="Times New Roman" w:eastAsia="新宋体" w:hAnsi="Times New Roman"/>
          <w:sz w:val="24"/>
        </w:rPr>
        <w:t>F</w:t>
      </w:r>
      <w:r w:rsidRPr="00E45A09">
        <w:rPr>
          <w:rFonts w:ascii="Times New Roman" w:eastAsia="新宋体" w:hAnsi="Times New Roman"/>
          <w:sz w:val="24"/>
          <w:vertAlign w:val="subscript"/>
        </w:rPr>
        <w:t>2</w:t>
      </w:r>
      <w:r w:rsidRPr="00E45A09">
        <w:rPr>
          <w:rFonts w:ascii="Times New Roman" w:eastAsia="新宋体" w:hAnsi="新宋体"/>
          <w:sz w:val="24"/>
        </w:rPr>
        <w:t>做功少</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A</w:t>
      </w:r>
      <w:r w:rsidRPr="00E45A09">
        <w:rPr>
          <w:rFonts w:ascii="Times New Roman" w:eastAsia="新宋体" w:hAnsi="新宋体"/>
          <w:color w:val="FF0000"/>
          <w:sz w:val="24"/>
        </w:rPr>
        <w:t>、忽略绳重及一切阻力，用图甲绕法匀速提升重为</w:t>
      </w:r>
      <w:r w:rsidRPr="00E45A09">
        <w:rPr>
          <w:rFonts w:ascii="Times New Roman" w:eastAsia="新宋体" w:hAnsi="Times New Roman"/>
          <w:color w:val="FF0000"/>
          <w:sz w:val="24"/>
        </w:rPr>
        <w:t>900N</w:t>
      </w:r>
      <w:r w:rsidRPr="00E45A09">
        <w:rPr>
          <w:rFonts w:ascii="Times New Roman" w:eastAsia="新宋体" w:hAnsi="新宋体"/>
          <w:color w:val="FF0000"/>
          <w:sz w:val="24"/>
        </w:rPr>
        <w:t>的物体时，机械效率为</w:t>
      </w:r>
      <w:r w:rsidRPr="00E45A09">
        <w:rPr>
          <w:rFonts w:ascii="Times New Roman" w:eastAsia="新宋体" w:hAnsi="Times New Roman"/>
          <w:color w:val="FF0000"/>
          <w:sz w:val="24"/>
        </w:rPr>
        <w:t>90%</w:t>
      </w:r>
      <w:r w:rsidRPr="00E45A09">
        <w:rPr>
          <w:rFonts w:ascii="Times New Roman" w:eastAsia="新宋体" w:hAnsi="新宋体"/>
          <w:color w:val="FF0000"/>
          <w:sz w:val="24"/>
        </w:rPr>
        <w:t>，图甲中</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可得拉力</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的大小：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500N</w:t>
      </w:r>
      <w:r w:rsidRPr="00E45A09">
        <w:rPr>
          <w:rFonts w:ascii="Times New Roman" w:eastAsia="新宋体" w:hAnsi="新宋体"/>
          <w:color w:val="FF0000"/>
          <w:sz w:val="24"/>
        </w:rPr>
        <w:t>，故</w:t>
      </w:r>
      <w:r w:rsidRPr="00E45A09">
        <w:rPr>
          <w:rFonts w:ascii="Times New Roman" w:eastAsia="新宋体" w:hAnsi="Times New Roman"/>
          <w:color w:val="FF0000"/>
          <w:sz w:val="24"/>
        </w:rPr>
        <w:t>A</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B</w:t>
      </w:r>
      <w:r w:rsidRPr="00E45A09">
        <w:rPr>
          <w:rFonts w:ascii="Times New Roman" w:eastAsia="新宋体" w:hAnsi="新宋体"/>
          <w:color w:val="FF0000"/>
          <w:sz w:val="24"/>
        </w:rPr>
        <w:t>、图甲中，根据</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G+G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）可得动滑轮的重力：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动</w:t>
      </w:r>
      <w:r w:rsidRPr="00E45A09">
        <w:rPr>
          <w:rFonts w:ascii="Times New Roman" w:eastAsia="新宋体" w:hAnsi="新宋体"/>
          <w:color w:val="FF0000"/>
          <w:sz w:val="24"/>
        </w:rPr>
        <w:t>＝</w:t>
      </w:r>
      <w:r w:rsidRPr="00E45A09">
        <w:rPr>
          <w:rFonts w:ascii="Times New Roman" w:eastAsia="新宋体" w:hAnsi="Times New Roman"/>
          <w:color w:val="FF0000"/>
          <w:sz w:val="24"/>
        </w:rPr>
        <w:t>2F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2×500N</w:t>
      </w:r>
      <w:r w:rsidRPr="00E45A09">
        <w:rPr>
          <w:rFonts w:ascii="Times New Roman" w:eastAsia="新宋体" w:hAnsi="新宋体"/>
          <w:color w:val="FF0000"/>
          <w:sz w:val="24"/>
        </w:rPr>
        <w:t>﹣</w:t>
      </w:r>
      <w:r w:rsidRPr="00E45A09">
        <w:rPr>
          <w:rFonts w:ascii="Times New Roman" w:eastAsia="新宋体" w:hAnsi="Times New Roman"/>
          <w:color w:val="FF0000"/>
          <w:sz w:val="24"/>
        </w:rPr>
        <w:t>900N</w:t>
      </w:r>
      <w:r w:rsidRPr="00E45A09">
        <w:rPr>
          <w:rFonts w:ascii="Times New Roman" w:eastAsia="新宋体" w:hAnsi="新宋体"/>
          <w:color w:val="FF0000"/>
          <w:sz w:val="24"/>
        </w:rPr>
        <w:t>＝</w:t>
      </w:r>
      <w:r w:rsidRPr="00E45A09">
        <w:rPr>
          <w:rFonts w:ascii="Times New Roman" w:eastAsia="新宋体" w:hAnsi="Times New Roman"/>
          <w:color w:val="FF0000"/>
          <w:sz w:val="24"/>
        </w:rPr>
        <w:t>100N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忽略绳重及一切阻力，滑轮组的机械效率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9600" cy="390525"/>
            <wp:effectExtent l="0" t="0" r="0" b="952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438150" cy="390525"/>
            <wp:effectExtent l="0" t="0" r="0" b="9525"/>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E45A09">
        <w:rPr>
          <w:rFonts w:ascii="Times New Roman" w:eastAsia="新宋体" w:hAnsi="新宋体"/>
          <w:color w:val="FF0000"/>
          <w:sz w:val="24"/>
        </w:rPr>
        <w:t>，则用图乙绕法匀速提升</w:t>
      </w:r>
      <w:r w:rsidRPr="00E45A09">
        <w:rPr>
          <w:rFonts w:ascii="Times New Roman" w:eastAsia="新宋体" w:hAnsi="Times New Roman"/>
          <w:color w:val="FF0000"/>
          <w:sz w:val="24"/>
        </w:rPr>
        <w:t>400N</w:t>
      </w:r>
      <w:r w:rsidRPr="00E45A09">
        <w:rPr>
          <w:rFonts w:ascii="Times New Roman" w:eastAsia="新宋体" w:hAnsi="新宋体"/>
          <w:color w:val="FF0000"/>
          <w:sz w:val="24"/>
        </w:rPr>
        <w:t>重物时，其机械效率为：</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90550" cy="390525"/>
            <wp:effectExtent l="0" t="0" r="0" b="9525"/>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733425" cy="333375"/>
            <wp:effectExtent l="0" t="0" r="9525" b="9525"/>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，故</w:t>
      </w:r>
      <w:r w:rsidRPr="00E45A09">
        <w:rPr>
          <w:rFonts w:ascii="Times New Roman" w:eastAsia="新宋体" w:hAnsi="Times New Roman"/>
          <w:color w:val="FF0000"/>
          <w:sz w:val="24"/>
        </w:rPr>
        <w:t>B</w:t>
      </w:r>
      <w:r w:rsidRPr="00E45A09">
        <w:rPr>
          <w:rFonts w:ascii="Times New Roman" w:eastAsia="新宋体" w:hAnsi="新宋体"/>
          <w:color w:val="FF0000"/>
          <w:sz w:val="24"/>
        </w:rPr>
        <w:t>正确；</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CD</w:t>
      </w:r>
      <w:r w:rsidRPr="00E45A09">
        <w:rPr>
          <w:rFonts w:ascii="Times New Roman" w:eastAsia="新宋体" w:hAnsi="新宋体"/>
          <w:color w:val="FF0000"/>
          <w:sz w:val="24"/>
        </w:rPr>
        <w:t>、分别用两种绕法匀速提升相同重物时，有用功相同，忽略绳重及一切阻力，克服动滑轮做的功是额外功，因同一滑轮组中动滑轮的重不变、提升高度相同，额外功相同，总功相同（即</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1</w:t>
      </w:r>
      <w:r w:rsidRPr="00E45A09">
        <w:rPr>
          <w:rFonts w:ascii="Times New Roman" w:eastAsia="新宋体" w:hAnsi="新宋体"/>
          <w:color w:val="FF0000"/>
          <w:sz w:val="24"/>
        </w:rPr>
        <w:t>和</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2</w:t>
      </w:r>
      <w:r w:rsidRPr="00E45A09">
        <w:rPr>
          <w:rFonts w:ascii="Times New Roman" w:eastAsia="新宋体" w:hAnsi="新宋体"/>
          <w:color w:val="FF0000"/>
          <w:sz w:val="24"/>
        </w:rPr>
        <w:t>做功相同），机械效率也相同，故</w:t>
      </w:r>
      <w:r w:rsidRPr="00E45A09">
        <w:rPr>
          <w:rFonts w:ascii="Times New Roman" w:eastAsia="新宋体" w:hAnsi="Times New Roman"/>
          <w:color w:val="FF0000"/>
          <w:sz w:val="24"/>
        </w:rPr>
        <w:t>CD</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B</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13</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南通）如图所示，用滑轮组将重为</w:t>
      </w:r>
      <w:r w:rsidRPr="00E45A09">
        <w:rPr>
          <w:rFonts w:ascii="Times New Roman" w:eastAsia="新宋体" w:hAnsi="Times New Roman"/>
          <w:sz w:val="24"/>
        </w:rPr>
        <w:t>12N</w:t>
      </w:r>
      <w:r w:rsidRPr="00E45A09">
        <w:rPr>
          <w:rFonts w:ascii="Times New Roman" w:eastAsia="新宋体" w:hAnsi="新宋体"/>
          <w:sz w:val="24"/>
        </w:rPr>
        <w:t>的物体匀速提升</w:t>
      </w:r>
      <w:r w:rsidRPr="00E45A09">
        <w:rPr>
          <w:rFonts w:ascii="Times New Roman" w:eastAsia="新宋体" w:hAnsi="Times New Roman"/>
          <w:sz w:val="24"/>
        </w:rPr>
        <w:t>0.2m</w:t>
      </w:r>
      <w:r w:rsidRPr="00E45A09">
        <w:rPr>
          <w:rFonts w:ascii="Times New Roman" w:eastAsia="新宋体" w:hAnsi="新宋体"/>
          <w:sz w:val="24"/>
        </w:rPr>
        <w:t>，作用在绳端的拉力</w:t>
      </w:r>
      <w:r w:rsidRPr="00E45A09">
        <w:rPr>
          <w:rFonts w:ascii="Times New Roman" w:eastAsia="新宋体" w:hAnsi="Times New Roman"/>
          <w:sz w:val="24"/>
        </w:rPr>
        <w:t>F</w:t>
      </w:r>
      <w:r w:rsidRPr="00E45A09">
        <w:rPr>
          <w:rFonts w:ascii="Times New Roman" w:eastAsia="新宋体" w:hAnsi="新宋体"/>
          <w:sz w:val="24"/>
        </w:rPr>
        <w:t>为</w:t>
      </w:r>
      <w:r w:rsidRPr="00E45A09">
        <w:rPr>
          <w:rFonts w:ascii="Times New Roman" w:eastAsia="新宋体" w:hAnsi="Times New Roman"/>
          <w:sz w:val="24"/>
        </w:rPr>
        <w:t>5N</w:t>
      </w:r>
      <w:r w:rsidRPr="00E45A09">
        <w:rPr>
          <w:rFonts w:ascii="Times New Roman" w:eastAsia="新宋体" w:hAnsi="新宋体"/>
          <w:sz w:val="24"/>
        </w:rPr>
        <w:t>，不计</w:t>
      </w:r>
      <w:proofErr w:type="gramStart"/>
      <w:r w:rsidRPr="00E45A09">
        <w:rPr>
          <w:rFonts w:ascii="Times New Roman" w:eastAsia="新宋体" w:hAnsi="新宋体"/>
          <w:sz w:val="24"/>
        </w:rPr>
        <w:t>绳</w:t>
      </w:r>
      <w:proofErr w:type="gramEnd"/>
      <w:r w:rsidRPr="00E45A09">
        <w:rPr>
          <w:rFonts w:ascii="Times New Roman" w:eastAsia="新宋体" w:hAnsi="新宋体"/>
          <w:sz w:val="24"/>
        </w:rPr>
        <w:t>重和摩擦。利用以上信息不能求解的物理量是（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23900" cy="1419225"/>
            <wp:effectExtent l="0" t="0" r="0" b="9525"/>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723900" cy="1419225"/>
                    </a:xfrm>
                    <a:prstGeom prst="rect">
                      <a:avLst/>
                    </a:prstGeom>
                    <a:noFill/>
                    <a:ln>
                      <a:noFill/>
                    </a:ln>
                  </pic:spPr>
                </pic:pic>
              </a:graphicData>
            </a:graphic>
          </wp:inline>
        </w:drawing>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．拉力的功率</w:t>
      </w:r>
      <w:r w:rsidRPr="00E45A09">
        <w:rPr>
          <w:rFonts w:ascii="Times New Roman" w:eastAsia="新宋体" w:hAnsi="Times New Roman"/>
          <w:sz w:val="24"/>
        </w:rPr>
        <w:tab/>
        <w:t>B</w:t>
      </w:r>
      <w:r w:rsidRPr="00E45A09">
        <w:rPr>
          <w:rFonts w:ascii="Times New Roman" w:eastAsia="新宋体" w:hAnsi="新宋体"/>
          <w:sz w:val="24"/>
        </w:rPr>
        <w:t>．动滑轮的重力</w:t>
      </w:r>
      <w:r w:rsidRPr="00E45A09">
        <w:rPr>
          <w:rFonts w:ascii="Times New Roman" w:eastAsia="新宋体" w:hAnsi="Times New Roman"/>
          <w:sz w:val="24"/>
        </w:rPr>
        <w:tab/>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．滑轮组的额外功</w:t>
      </w:r>
      <w:r w:rsidRPr="00E45A09">
        <w:rPr>
          <w:rFonts w:ascii="Times New Roman" w:eastAsia="新宋体" w:hAnsi="Times New Roman"/>
          <w:sz w:val="24"/>
        </w:rPr>
        <w:tab/>
        <w:t>D</w:t>
      </w:r>
      <w:r w:rsidRPr="00E45A09">
        <w:rPr>
          <w:rFonts w:ascii="Times New Roman" w:eastAsia="新宋体" w:hAnsi="新宋体"/>
          <w:sz w:val="24"/>
        </w:rPr>
        <w:t>．滑轮组的机械效率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A</w:t>
      </w:r>
      <w:r w:rsidRPr="00E45A09">
        <w:rPr>
          <w:rFonts w:ascii="Times New Roman" w:eastAsia="新宋体" w:hAnsi="新宋体"/>
          <w:color w:val="FF0000"/>
          <w:sz w:val="24"/>
        </w:rPr>
        <w:t>、已知拉力，绳子移动的距离：</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s</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nh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3×0.2m</w:t>
      </w:r>
      <w:r w:rsidRPr="00E45A09">
        <w:rPr>
          <w:rFonts w:ascii="Times New Roman" w:eastAsia="新宋体" w:hAnsi="新宋体"/>
          <w:color w:val="FF0000"/>
          <w:sz w:val="24"/>
        </w:rPr>
        <w:t>＝</w:t>
      </w:r>
      <w:r w:rsidRPr="00E45A09">
        <w:rPr>
          <w:rFonts w:ascii="Times New Roman" w:eastAsia="新宋体" w:hAnsi="Times New Roman"/>
          <w:color w:val="FF0000"/>
          <w:sz w:val="24"/>
        </w:rPr>
        <w:t>0.6m</w:t>
      </w:r>
      <w:r w:rsidRPr="00E45A09">
        <w:rPr>
          <w:rFonts w:ascii="Times New Roman" w:eastAsia="新宋体" w:hAnsi="新宋体"/>
          <w:color w:val="FF0000"/>
          <w:sz w:val="24"/>
        </w:rPr>
        <w:t>，可求拉力做的功，没有时间不能求解拉力的功率，故</w:t>
      </w:r>
      <w:r w:rsidRPr="00E45A09">
        <w:rPr>
          <w:rFonts w:ascii="Times New Roman" w:eastAsia="新宋体" w:hAnsi="Times New Roman"/>
          <w:color w:val="FF0000"/>
          <w:sz w:val="24"/>
        </w:rPr>
        <w:t>A</w:t>
      </w:r>
      <w:r w:rsidRPr="00E45A09">
        <w:rPr>
          <w:rFonts w:ascii="Times New Roman" w:eastAsia="新宋体" w:hAnsi="新宋体"/>
          <w:color w:val="FF0000"/>
          <w:sz w:val="24"/>
        </w:rPr>
        <w:t>符合题意；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B</w:t>
      </w:r>
      <w:r w:rsidRPr="00E45A09">
        <w:rPr>
          <w:rFonts w:ascii="Times New Roman" w:eastAsia="新宋体" w:hAnsi="新宋体"/>
          <w:color w:val="FF0000"/>
          <w:sz w:val="24"/>
        </w:rPr>
        <w:t>、不计</w:t>
      </w:r>
      <w:proofErr w:type="gramStart"/>
      <w:r w:rsidRPr="00E45A09">
        <w:rPr>
          <w:rFonts w:ascii="Times New Roman" w:eastAsia="新宋体" w:hAnsi="新宋体"/>
          <w:color w:val="FF0000"/>
          <w:sz w:val="24"/>
        </w:rPr>
        <w:t>绳</w:t>
      </w:r>
      <w:proofErr w:type="gramEnd"/>
      <w:r w:rsidRPr="00E45A09">
        <w:rPr>
          <w:rFonts w:ascii="Times New Roman" w:eastAsia="新宋体" w:hAnsi="新宋体"/>
          <w:color w:val="FF0000"/>
          <w:sz w:val="24"/>
        </w:rPr>
        <w:t>重和摩擦，拉力</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轮</w:t>
      </w:r>
      <w:r w:rsidRPr="00E45A09">
        <w:rPr>
          <w:rFonts w:ascii="Times New Roman" w:eastAsia="新宋体" w:hAnsi="Times New Roman"/>
          <w:color w:val="FF0000"/>
          <w:sz w:val="24"/>
        </w:rPr>
        <w:t>+G</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动滑轮的重力：</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轮</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nF</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3×5N</w:t>
      </w:r>
      <w:r w:rsidRPr="00E45A09">
        <w:rPr>
          <w:rFonts w:ascii="Times New Roman" w:eastAsia="新宋体" w:hAnsi="新宋体"/>
          <w:color w:val="FF0000"/>
          <w:sz w:val="24"/>
        </w:rPr>
        <w:t>﹣</w:t>
      </w:r>
      <w:r w:rsidRPr="00E45A09">
        <w:rPr>
          <w:rFonts w:ascii="Times New Roman" w:eastAsia="新宋体" w:hAnsi="Times New Roman"/>
          <w:color w:val="FF0000"/>
          <w:sz w:val="24"/>
        </w:rPr>
        <w:t>12N</w:t>
      </w:r>
      <w:r w:rsidRPr="00E45A09">
        <w:rPr>
          <w:rFonts w:ascii="Times New Roman" w:eastAsia="新宋体" w:hAnsi="新宋体"/>
          <w:color w:val="FF0000"/>
          <w:sz w:val="24"/>
        </w:rPr>
        <w:t>＝</w:t>
      </w:r>
      <w:r w:rsidRPr="00E45A09">
        <w:rPr>
          <w:rFonts w:ascii="Times New Roman" w:eastAsia="新宋体" w:hAnsi="Times New Roman"/>
          <w:color w:val="FF0000"/>
          <w:sz w:val="24"/>
        </w:rPr>
        <w:t>3N</w:t>
      </w:r>
      <w:r w:rsidRPr="00E45A09">
        <w:rPr>
          <w:rFonts w:ascii="Times New Roman" w:eastAsia="新宋体" w:hAnsi="新宋体"/>
          <w:color w:val="FF0000"/>
          <w:sz w:val="24"/>
        </w:rPr>
        <w:t>，故</w:t>
      </w:r>
      <w:r w:rsidRPr="00E45A09">
        <w:rPr>
          <w:rFonts w:ascii="Times New Roman" w:eastAsia="新宋体" w:hAnsi="Times New Roman"/>
          <w:color w:val="FF0000"/>
          <w:sz w:val="24"/>
        </w:rPr>
        <w:t>B</w:t>
      </w:r>
      <w:r w:rsidRPr="00E45A09">
        <w:rPr>
          <w:rFonts w:ascii="Times New Roman" w:eastAsia="新宋体" w:hAnsi="新宋体"/>
          <w:color w:val="FF0000"/>
          <w:sz w:val="24"/>
        </w:rPr>
        <w:t>不符合题意；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w:t>
      </w:r>
      <w:r w:rsidRPr="00E45A09">
        <w:rPr>
          <w:rFonts w:ascii="Times New Roman" w:eastAsia="新宋体" w:hAnsi="新宋体"/>
          <w:color w:val="FF0000"/>
          <w:sz w:val="24"/>
        </w:rPr>
        <w:t>、有用功：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12N×0.2m</w:t>
      </w:r>
      <w:r w:rsidRPr="00E45A09">
        <w:rPr>
          <w:rFonts w:ascii="Times New Roman" w:eastAsia="新宋体" w:hAnsi="新宋体"/>
          <w:color w:val="FF0000"/>
          <w:sz w:val="24"/>
        </w:rPr>
        <w:t>＝</w:t>
      </w:r>
      <w:r w:rsidRPr="00E45A09">
        <w:rPr>
          <w:rFonts w:ascii="Times New Roman" w:eastAsia="新宋体" w:hAnsi="Times New Roman"/>
          <w:color w:val="FF0000"/>
          <w:sz w:val="24"/>
        </w:rPr>
        <w:t>2.4J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总功：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5N×0.6m</w:t>
      </w:r>
      <w:r w:rsidRPr="00E45A09">
        <w:rPr>
          <w:rFonts w:ascii="Times New Roman" w:eastAsia="新宋体" w:hAnsi="新宋体"/>
          <w:color w:val="FF0000"/>
          <w:sz w:val="24"/>
        </w:rPr>
        <w:t>＝</w:t>
      </w:r>
      <w:r w:rsidRPr="00E45A09">
        <w:rPr>
          <w:rFonts w:ascii="Times New Roman" w:eastAsia="新宋体" w:hAnsi="Times New Roman"/>
          <w:color w:val="FF0000"/>
          <w:sz w:val="24"/>
        </w:rPr>
        <w:t>3J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额外功：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r w:rsidRPr="00E45A09">
        <w:rPr>
          <w:rFonts w:ascii="Times New Roman" w:eastAsia="新宋体" w:hAnsi="Times New Roman"/>
          <w:color w:val="FF0000"/>
          <w:sz w:val="24"/>
        </w:rPr>
        <w:t>3J</w:t>
      </w:r>
      <w:r w:rsidRPr="00E45A09">
        <w:rPr>
          <w:rFonts w:ascii="Times New Roman" w:eastAsia="新宋体" w:hAnsi="新宋体"/>
          <w:color w:val="FF0000"/>
          <w:sz w:val="24"/>
        </w:rPr>
        <w:t>﹣</w:t>
      </w:r>
      <w:r w:rsidRPr="00E45A09">
        <w:rPr>
          <w:rFonts w:ascii="Times New Roman" w:eastAsia="新宋体" w:hAnsi="Times New Roman"/>
          <w:color w:val="FF0000"/>
          <w:sz w:val="24"/>
        </w:rPr>
        <w:t>2.4J</w:t>
      </w:r>
      <w:r w:rsidRPr="00E45A09">
        <w:rPr>
          <w:rFonts w:ascii="Times New Roman" w:eastAsia="新宋体" w:hAnsi="新宋体"/>
          <w:color w:val="FF0000"/>
          <w:sz w:val="24"/>
        </w:rPr>
        <w:t>，故</w:t>
      </w:r>
      <w:r w:rsidRPr="00E45A09">
        <w:rPr>
          <w:rFonts w:ascii="Times New Roman" w:eastAsia="新宋体" w:hAnsi="Times New Roman"/>
          <w:color w:val="FF0000"/>
          <w:sz w:val="24"/>
        </w:rPr>
        <w:t>C</w:t>
      </w:r>
      <w:r w:rsidRPr="00E45A09">
        <w:rPr>
          <w:rFonts w:ascii="Times New Roman" w:eastAsia="新宋体" w:hAnsi="新宋体"/>
          <w:color w:val="FF0000"/>
          <w:sz w:val="24"/>
        </w:rPr>
        <w:t>不符合题意；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D</w:t>
      </w:r>
      <w:r w:rsidRPr="00E45A09">
        <w:rPr>
          <w:rFonts w:ascii="Times New Roman" w:eastAsia="新宋体" w:hAnsi="新宋体"/>
          <w:color w:val="FF0000"/>
          <w:sz w:val="24"/>
        </w:rPr>
        <w:t>、滑轮组的机械效率：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，故</w:t>
      </w:r>
      <w:r w:rsidRPr="00E45A09">
        <w:rPr>
          <w:rFonts w:ascii="Times New Roman" w:eastAsia="新宋体" w:hAnsi="Times New Roman"/>
          <w:color w:val="FF0000"/>
          <w:sz w:val="24"/>
        </w:rPr>
        <w:t>D</w:t>
      </w:r>
      <w:r w:rsidRPr="00E45A09">
        <w:rPr>
          <w:rFonts w:ascii="Times New Roman" w:eastAsia="新宋体" w:hAnsi="新宋体"/>
          <w:color w:val="FF0000"/>
          <w:sz w:val="24"/>
        </w:rPr>
        <w:t>不符合题意，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故选：</w:t>
      </w:r>
      <w:r w:rsidRPr="00E45A09">
        <w:rPr>
          <w:rFonts w:ascii="Times New Roman" w:eastAsia="新宋体" w:hAnsi="Times New Roman"/>
          <w:color w:val="FF0000"/>
          <w:sz w:val="24"/>
        </w:rPr>
        <w:t>A</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14</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烟台）在探究</w:t>
      </w:r>
      <w:proofErr w:type="gramStart"/>
      <w:r w:rsidRPr="00E45A09">
        <w:rPr>
          <w:rFonts w:ascii="Times New Roman" w:eastAsia="新宋体" w:hAnsi="Times New Roman"/>
          <w:sz w:val="24"/>
        </w:rPr>
        <w:t>“</w:t>
      </w:r>
      <w:proofErr w:type="gramEnd"/>
      <w:r w:rsidRPr="00E45A09">
        <w:rPr>
          <w:rFonts w:ascii="Times New Roman" w:eastAsia="新宋体" w:hAnsi="新宋体"/>
          <w:sz w:val="24"/>
        </w:rPr>
        <w:t>影响滑轮组机械效率高低的因素</w:t>
      </w:r>
      <w:r w:rsidRPr="00E45A09">
        <w:rPr>
          <w:rFonts w:ascii="Times New Roman" w:eastAsia="新宋体" w:hAnsi="Times New Roman"/>
          <w:sz w:val="24"/>
        </w:rPr>
        <w:t>“</w:t>
      </w:r>
      <w:r w:rsidRPr="00E45A09">
        <w:rPr>
          <w:rFonts w:ascii="Times New Roman" w:eastAsia="新宋体" w:hAnsi="新宋体"/>
          <w:sz w:val="24"/>
        </w:rPr>
        <w:t>时，同学们提出了下列猜想</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）滑轮组机械效率高低可能与动滑轮重力有关；</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2</w:t>
      </w:r>
      <w:r w:rsidRPr="00E45A09">
        <w:rPr>
          <w:rFonts w:ascii="Times New Roman" w:eastAsia="新宋体" w:hAnsi="新宋体"/>
          <w:sz w:val="24"/>
        </w:rPr>
        <w:t>）滑轮组机械效率高低可能与被提升的物重有关；</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）滑轮组机械效率高低可能与物体提升高度有关；</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新宋体"/>
          <w:sz w:val="24"/>
        </w:rPr>
        <w:t>）滑轮组机械效率高低可能与承重绳子股数有关。</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小</w:t>
      </w:r>
      <w:proofErr w:type="gramStart"/>
      <w:r w:rsidRPr="00E45A09">
        <w:rPr>
          <w:rFonts w:ascii="Times New Roman" w:eastAsia="新宋体" w:hAnsi="新宋体"/>
          <w:sz w:val="24"/>
        </w:rPr>
        <w:t>明同学</w:t>
      </w:r>
      <w:proofErr w:type="gramEnd"/>
      <w:r w:rsidRPr="00E45A09">
        <w:rPr>
          <w:rFonts w:ascii="Times New Roman" w:eastAsia="新宋体" w:hAnsi="新宋体"/>
          <w:sz w:val="24"/>
        </w:rPr>
        <w:t>设计了如图所示的两个滑轮组，进行对比实验来验证提出的猜想，则该实验</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验证的猜想是（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09650" cy="1409700"/>
            <wp:effectExtent l="0" t="0" r="0" b="0"/>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009650" cy="1409700"/>
                    </a:xfrm>
                    <a:prstGeom prst="rect">
                      <a:avLst/>
                    </a:prstGeom>
                    <a:noFill/>
                    <a:ln>
                      <a:noFill/>
                    </a:ln>
                  </pic:spPr>
                </pic:pic>
              </a:graphicData>
            </a:graphic>
          </wp:inline>
        </w:drawing>
      </w:r>
    </w:p>
    <w:p w:rsidR="001A2163" w:rsidRPr="00E45A09" w:rsidRDefault="001A2163" w:rsidP="001A216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w:t>
      </w:r>
      <w:r w:rsidRPr="00E45A09">
        <w:rPr>
          <w:rFonts w:ascii="Times New Roman" w:eastAsia="新宋体" w:hAnsi="Times New Roman"/>
          <w:sz w:val="24"/>
        </w:rPr>
        <w:tab/>
        <w:t>B</w:t>
      </w:r>
      <w:r w:rsidRPr="00E45A09">
        <w:rPr>
          <w:rFonts w:ascii="Times New Roman" w:eastAsia="新宋体" w:hAnsi="新宋体"/>
          <w:sz w:val="24"/>
        </w:rPr>
        <w:t>．（</w:t>
      </w:r>
      <w:r w:rsidRPr="00E45A09">
        <w:rPr>
          <w:rFonts w:ascii="Times New Roman" w:eastAsia="新宋体" w:hAnsi="Times New Roman"/>
          <w:sz w:val="24"/>
        </w:rPr>
        <w:t>2</w:t>
      </w:r>
      <w:r w:rsidRPr="00E45A09">
        <w:rPr>
          <w:rFonts w:ascii="Times New Roman" w:eastAsia="新宋体" w:hAnsi="新宋体"/>
          <w:sz w:val="24"/>
        </w:rPr>
        <w:t>）</w:t>
      </w:r>
      <w:r w:rsidRPr="00E45A09">
        <w:rPr>
          <w:rFonts w:ascii="Times New Roman" w:eastAsia="新宋体" w:hAnsi="Times New Roman"/>
          <w:sz w:val="24"/>
        </w:rPr>
        <w:tab/>
        <w:t>C</w:t>
      </w: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w:t>
      </w:r>
      <w:r w:rsidRPr="00E45A09">
        <w:rPr>
          <w:rFonts w:ascii="Times New Roman" w:eastAsia="新宋体" w:hAnsi="Times New Roman"/>
          <w:sz w:val="24"/>
        </w:rPr>
        <w:tab/>
        <w:t>D</w:t>
      </w: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比较两图可知，承重绳子股数相同，动滑轮重相同，提升高度可以相同，而被提升物体的重力不同；结合控制变量法的思想，所以该实验装置探究的是滑轮组的机械效率与被提升物体的重力的关系，即该实验</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验证的猜想是（</w:t>
      </w:r>
      <w:r w:rsidRPr="00E45A09">
        <w:rPr>
          <w:rFonts w:ascii="Times New Roman" w:eastAsia="新宋体" w:hAnsi="Times New Roman"/>
          <w:color w:val="FF0000"/>
          <w:sz w:val="24"/>
        </w:rPr>
        <w:t>2</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B</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15</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包头）如图所示，拉力</w:t>
      </w:r>
      <w:r w:rsidRPr="00E45A09">
        <w:rPr>
          <w:rFonts w:ascii="Times New Roman" w:eastAsia="新宋体" w:hAnsi="Times New Roman"/>
          <w:sz w:val="24"/>
        </w:rPr>
        <w:t>F</w:t>
      </w:r>
      <w:r w:rsidRPr="00E45A09">
        <w:rPr>
          <w:rFonts w:ascii="Times New Roman" w:eastAsia="新宋体" w:hAnsi="新宋体"/>
          <w:sz w:val="24"/>
        </w:rPr>
        <w:t>为</w:t>
      </w:r>
      <w:r w:rsidRPr="00E45A09">
        <w:rPr>
          <w:rFonts w:ascii="Times New Roman" w:eastAsia="新宋体" w:hAnsi="Times New Roman"/>
          <w:sz w:val="24"/>
        </w:rPr>
        <w:t>5N</w:t>
      </w:r>
      <w:r w:rsidRPr="00E45A09">
        <w:rPr>
          <w:rFonts w:ascii="Times New Roman" w:eastAsia="新宋体" w:hAnsi="新宋体"/>
          <w:sz w:val="24"/>
        </w:rPr>
        <w:t>，物体</w:t>
      </w:r>
      <w:r w:rsidRPr="00E45A09">
        <w:rPr>
          <w:rFonts w:ascii="Times New Roman" w:eastAsia="新宋体" w:hAnsi="Times New Roman"/>
          <w:sz w:val="24"/>
        </w:rPr>
        <w:t>A</w:t>
      </w:r>
      <w:r w:rsidRPr="00E45A09">
        <w:rPr>
          <w:rFonts w:ascii="Times New Roman" w:eastAsia="新宋体" w:hAnsi="新宋体"/>
          <w:sz w:val="24"/>
        </w:rPr>
        <w:t>以</w:t>
      </w:r>
      <w:r w:rsidRPr="00E45A09">
        <w:rPr>
          <w:rFonts w:ascii="Times New Roman" w:eastAsia="新宋体" w:hAnsi="Times New Roman"/>
          <w:sz w:val="24"/>
        </w:rPr>
        <w:t>0.1m/s</w:t>
      </w:r>
      <w:r w:rsidRPr="00E45A09">
        <w:rPr>
          <w:rFonts w:ascii="Times New Roman" w:eastAsia="新宋体" w:hAnsi="新宋体"/>
          <w:sz w:val="24"/>
        </w:rPr>
        <w:t>的速度在物体</w:t>
      </w:r>
      <w:r w:rsidRPr="00E45A09">
        <w:rPr>
          <w:rFonts w:ascii="Times New Roman" w:eastAsia="新宋体" w:hAnsi="Times New Roman"/>
          <w:sz w:val="24"/>
        </w:rPr>
        <w:t>B</w:t>
      </w:r>
      <w:r w:rsidRPr="00E45A09">
        <w:rPr>
          <w:rFonts w:ascii="Times New Roman" w:eastAsia="新宋体" w:hAnsi="新宋体"/>
          <w:sz w:val="24"/>
        </w:rPr>
        <w:t>表面向左做匀速直线运动（</w:t>
      </w:r>
      <w:r w:rsidRPr="00E45A09">
        <w:rPr>
          <w:rFonts w:ascii="Times New Roman" w:eastAsia="新宋体" w:hAnsi="Times New Roman"/>
          <w:sz w:val="24"/>
        </w:rPr>
        <w:t>B</w:t>
      </w:r>
      <w:r w:rsidRPr="00E45A09">
        <w:rPr>
          <w:rFonts w:ascii="Times New Roman" w:eastAsia="新宋体" w:hAnsi="新宋体"/>
          <w:sz w:val="24"/>
        </w:rPr>
        <w:t>表面足够长）；物体</w:t>
      </w:r>
      <w:r w:rsidRPr="00E45A09">
        <w:rPr>
          <w:rFonts w:ascii="Times New Roman" w:eastAsia="新宋体" w:hAnsi="Times New Roman"/>
          <w:sz w:val="24"/>
        </w:rPr>
        <w:t>B</w:t>
      </w:r>
      <w:r w:rsidRPr="00E45A09">
        <w:rPr>
          <w:rFonts w:ascii="Times New Roman" w:eastAsia="新宋体" w:hAnsi="新宋体"/>
          <w:sz w:val="24"/>
        </w:rPr>
        <w:t>静止在地面上，受到地面水平向左</w:t>
      </w:r>
      <w:r w:rsidRPr="00E45A09">
        <w:rPr>
          <w:rFonts w:ascii="Times New Roman" w:eastAsia="新宋体" w:hAnsi="Times New Roman"/>
          <w:sz w:val="24"/>
        </w:rPr>
        <w:t>4N</w:t>
      </w:r>
      <w:r w:rsidRPr="00E45A09">
        <w:rPr>
          <w:rFonts w:ascii="Times New Roman" w:eastAsia="新宋体" w:hAnsi="新宋体"/>
          <w:sz w:val="24"/>
        </w:rPr>
        <w:t>的摩擦力，弹簧测力计示数为</w:t>
      </w:r>
      <w:r w:rsidRPr="00E45A09">
        <w:rPr>
          <w:rFonts w:ascii="Times New Roman" w:eastAsia="新宋体" w:hAnsi="Times New Roman"/>
          <w:sz w:val="24"/>
        </w:rPr>
        <w:t>12N</w:t>
      </w:r>
      <w:r w:rsidRPr="00E45A09">
        <w:rPr>
          <w:rFonts w:ascii="Times New Roman" w:eastAsia="新宋体" w:hAnsi="新宋体"/>
          <w:sz w:val="24"/>
        </w:rPr>
        <w:t>．下列说法正确的是（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876675" cy="1209675"/>
            <wp:effectExtent l="0" t="0" r="9525" b="952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876675" cy="1209675"/>
                    </a:xfrm>
                    <a:prstGeom prst="rect">
                      <a:avLst/>
                    </a:prstGeom>
                    <a:noFill/>
                    <a:ln>
                      <a:noFill/>
                    </a:ln>
                  </pic:spPr>
                </pic:pic>
              </a:graphicData>
            </a:graphic>
          </wp:inline>
        </w:drawing>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．物体</w:t>
      </w:r>
      <w:r w:rsidRPr="00E45A09">
        <w:rPr>
          <w:rFonts w:ascii="Times New Roman" w:eastAsia="新宋体" w:hAnsi="Times New Roman"/>
          <w:sz w:val="24"/>
        </w:rPr>
        <w:t>A</w:t>
      </w:r>
      <w:r w:rsidRPr="00E45A09">
        <w:rPr>
          <w:rFonts w:ascii="Times New Roman" w:eastAsia="新宋体" w:hAnsi="新宋体"/>
          <w:sz w:val="24"/>
        </w:rPr>
        <w:t>受到的摩擦力为</w:t>
      </w:r>
      <w:r w:rsidRPr="00E45A09">
        <w:rPr>
          <w:rFonts w:ascii="Times New Roman" w:eastAsia="新宋体" w:hAnsi="Times New Roman"/>
          <w:sz w:val="24"/>
        </w:rPr>
        <w:t>10N</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B</w:t>
      </w:r>
      <w:r w:rsidRPr="00E45A09">
        <w:rPr>
          <w:rFonts w:ascii="Times New Roman" w:eastAsia="新宋体" w:hAnsi="新宋体"/>
          <w:sz w:val="24"/>
        </w:rPr>
        <w:t>．拉力</w:t>
      </w:r>
      <w:r w:rsidRPr="00E45A09">
        <w:rPr>
          <w:rFonts w:ascii="Times New Roman" w:eastAsia="新宋体" w:hAnsi="Times New Roman"/>
          <w:sz w:val="24"/>
        </w:rPr>
        <w:t>F</w:t>
      </w:r>
      <w:r w:rsidRPr="00E45A09">
        <w:rPr>
          <w:rFonts w:ascii="Times New Roman" w:eastAsia="新宋体" w:hAnsi="新宋体"/>
          <w:sz w:val="24"/>
        </w:rPr>
        <w:t>的功率为</w:t>
      </w:r>
      <w:r w:rsidRPr="00E45A09">
        <w:rPr>
          <w:rFonts w:ascii="Times New Roman" w:eastAsia="新宋体" w:hAnsi="Times New Roman"/>
          <w:sz w:val="24"/>
        </w:rPr>
        <w:t>1.5W</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．滑轮组的机械效率为</w:t>
      </w:r>
      <w:r w:rsidRPr="00E45A09">
        <w:rPr>
          <w:rFonts w:ascii="Times New Roman" w:eastAsia="新宋体" w:hAnsi="Times New Roman"/>
          <w:sz w:val="24"/>
        </w:rPr>
        <w:t>80%</w:t>
      </w:r>
      <w:r w:rsidRPr="00E45A09">
        <w:rPr>
          <w:rFonts w:ascii="Times New Roman" w:eastAsia="新宋体" w:hAnsi="Times New Roman"/>
          <w:sz w:val="24"/>
        </w:rPr>
        <w:tab/>
      </w:r>
    </w:p>
    <w:p w:rsidR="001A2163" w:rsidRPr="00E45A09" w:rsidRDefault="001A2163" w:rsidP="001A2163">
      <w:pPr>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lastRenderedPageBreak/>
        <w:t>D</w:t>
      </w:r>
      <w:r w:rsidRPr="00E45A09">
        <w:rPr>
          <w:rFonts w:ascii="Times New Roman" w:eastAsia="新宋体" w:hAnsi="新宋体"/>
          <w:sz w:val="24"/>
        </w:rPr>
        <w:t>．拉力</w:t>
      </w:r>
      <w:r w:rsidRPr="00E45A09">
        <w:rPr>
          <w:rFonts w:ascii="Times New Roman" w:eastAsia="新宋体" w:hAnsi="Times New Roman"/>
          <w:sz w:val="24"/>
        </w:rPr>
        <w:t>F</w:t>
      </w:r>
      <w:r w:rsidRPr="00E45A09">
        <w:rPr>
          <w:rFonts w:ascii="Times New Roman" w:eastAsia="新宋体" w:hAnsi="新宋体"/>
          <w:sz w:val="24"/>
        </w:rPr>
        <w:t>增大到</w:t>
      </w:r>
      <w:r w:rsidRPr="00E45A09">
        <w:rPr>
          <w:rFonts w:ascii="Times New Roman" w:eastAsia="新宋体" w:hAnsi="Times New Roman"/>
          <w:sz w:val="24"/>
        </w:rPr>
        <w:t>15N</w:t>
      </w:r>
      <w:r w:rsidRPr="00E45A09">
        <w:rPr>
          <w:rFonts w:ascii="Times New Roman" w:eastAsia="新宋体" w:hAnsi="新宋体"/>
          <w:sz w:val="24"/>
        </w:rPr>
        <w:t>时，物体</w:t>
      </w:r>
      <w:r w:rsidRPr="00E45A09">
        <w:rPr>
          <w:rFonts w:ascii="Times New Roman" w:eastAsia="新宋体" w:hAnsi="Times New Roman"/>
          <w:sz w:val="24"/>
        </w:rPr>
        <w:t>B</w:t>
      </w:r>
      <w:r w:rsidRPr="00E45A09">
        <w:rPr>
          <w:rFonts w:ascii="Times New Roman" w:eastAsia="新宋体" w:hAnsi="新宋体"/>
          <w:sz w:val="24"/>
        </w:rPr>
        <w:t>开始向左运动</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A</w:t>
      </w:r>
      <w:r w:rsidRPr="00E45A09">
        <w:rPr>
          <w:rFonts w:ascii="Times New Roman" w:eastAsia="新宋体" w:hAnsi="新宋体"/>
          <w:color w:val="FF0000"/>
          <w:sz w:val="24"/>
        </w:rPr>
        <w:t>、物体</w:t>
      </w:r>
      <w:r w:rsidRPr="00E45A09">
        <w:rPr>
          <w:rFonts w:ascii="Times New Roman" w:eastAsia="新宋体" w:hAnsi="Times New Roman"/>
          <w:color w:val="FF0000"/>
          <w:sz w:val="24"/>
        </w:rPr>
        <w:t>B</w:t>
      </w:r>
      <w:r w:rsidRPr="00E45A09">
        <w:rPr>
          <w:rFonts w:ascii="Times New Roman" w:eastAsia="新宋体" w:hAnsi="新宋体"/>
          <w:color w:val="FF0000"/>
          <w:sz w:val="24"/>
        </w:rPr>
        <w:t>静止在地面上，所以受力平衡；水平方向上物体</w:t>
      </w:r>
      <w:r w:rsidRPr="00E45A09">
        <w:rPr>
          <w:rFonts w:ascii="Times New Roman" w:eastAsia="新宋体" w:hAnsi="Times New Roman"/>
          <w:color w:val="FF0000"/>
          <w:sz w:val="24"/>
        </w:rPr>
        <w:t>B</w:t>
      </w:r>
      <w:r w:rsidRPr="00E45A09">
        <w:rPr>
          <w:rFonts w:ascii="Times New Roman" w:eastAsia="新宋体" w:hAnsi="新宋体"/>
          <w:color w:val="FF0000"/>
          <w:sz w:val="24"/>
        </w:rPr>
        <w:t>受到向右的弹簧拉力、地面对它向左的摩擦力和物体</w:t>
      </w:r>
      <w:r w:rsidRPr="00E45A09">
        <w:rPr>
          <w:rFonts w:ascii="Times New Roman" w:eastAsia="新宋体" w:hAnsi="Times New Roman"/>
          <w:color w:val="FF0000"/>
          <w:sz w:val="24"/>
        </w:rPr>
        <w:t>A</w:t>
      </w:r>
      <w:r w:rsidRPr="00E45A09">
        <w:rPr>
          <w:rFonts w:ascii="Times New Roman" w:eastAsia="新宋体" w:hAnsi="新宋体"/>
          <w:color w:val="FF0000"/>
          <w:sz w:val="24"/>
        </w:rPr>
        <w:t>对它向左的摩擦力，所以两个摩擦力之和为</w:t>
      </w:r>
      <w:r w:rsidRPr="00E45A09">
        <w:rPr>
          <w:rFonts w:ascii="Times New Roman" w:eastAsia="新宋体" w:hAnsi="Times New Roman"/>
          <w:color w:val="FF0000"/>
          <w:sz w:val="24"/>
        </w:rPr>
        <w:t>12N</w:t>
      </w:r>
      <w:r w:rsidRPr="00E45A09">
        <w:rPr>
          <w:rFonts w:ascii="Times New Roman" w:eastAsia="新宋体" w:hAnsi="新宋体"/>
          <w:color w:val="FF0000"/>
          <w:sz w:val="24"/>
        </w:rPr>
        <w:t>，即</w:t>
      </w:r>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AB</w:t>
      </w:r>
      <w:r w:rsidRPr="00E45A09">
        <w:rPr>
          <w:rFonts w:ascii="Times New Roman" w:eastAsia="新宋体" w:hAnsi="Times New Roman"/>
          <w:color w:val="FF0000"/>
          <w:sz w:val="24"/>
        </w:rPr>
        <w:t>+4N</w:t>
      </w:r>
      <w:r w:rsidRPr="00E45A09">
        <w:rPr>
          <w:rFonts w:ascii="Times New Roman" w:eastAsia="新宋体" w:hAnsi="新宋体"/>
          <w:color w:val="FF0000"/>
          <w:sz w:val="24"/>
        </w:rPr>
        <w:t>＝</w:t>
      </w:r>
      <w:r w:rsidRPr="00E45A09">
        <w:rPr>
          <w:rFonts w:ascii="Times New Roman" w:eastAsia="新宋体" w:hAnsi="Times New Roman"/>
          <w:color w:val="FF0000"/>
          <w:sz w:val="24"/>
        </w:rPr>
        <w:t>12N</w:t>
      </w:r>
      <w:r w:rsidRPr="00E45A09">
        <w:rPr>
          <w:rFonts w:ascii="Times New Roman" w:eastAsia="新宋体" w:hAnsi="新宋体"/>
          <w:color w:val="FF0000"/>
          <w:sz w:val="24"/>
        </w:rPr>
        <w:t>，则</w:t>
      </w:r>
      <w:proofErr w:type="spellStart"/>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AB</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8N</w:t>
      </w:r>
      <w:r w:rsidRPr="00E45A09">
        <w:rPr>
          <w:rFonts w:ascii="Times New Roman" w:eastAsia="新宋体" w:hAnsi="新宋体"/>
          <w:color w:val="FF0000"/>
          <w:sz w:val="24"/>
        </w:rPr>
        <w:t>；根据相互作用力的知识可知，物体</w:t>
      </w:r>
      <w:r w:rsidRPr="00E45A09">
        <w:rPr>
          <w:rFonts w:ascii="Times New Roman" w:eastAsia="新宋体" w:hAnsi="Times New Roman"/>
          <w:color w:val="FF0000"/>
          <w:sz w:val="24"/>
        </w:rPr>
        <w:t>A</w:t>
      </w:r>
      <w:r w:rsidRPr="00E45A09">
        <w:rPr>
          <w:rFonts w:ascii="Times New Roman" w:eastAsia="新宋体" w:hAnsi="新宋体"/>
          <w:color w:val="FF0000"/>
          <w:sz w:val="24"/>
        </w:rPr>
        <w:t>受到的摩擦力为</w:t>
      </w:r>
      <w:r w:rsidRPr="00E45A09">
        <w:rPr>
          <w:rFonts w:ascii="Times New Roman" w:eastAsia="新宋体" w:hAnsi="Times New Roman"/>
          <w:color w:val="FF0000"/>
          <w:sz w:val="24"/>
        </w:rPr>
        <w:t>f</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w:t>
      </w:r>
      <w:r w:rsidRPr="00E45A09">
        <w:rPr>
          <w:rFonts w:ascii="Times New Roman" w:eastAsia="新宋体" w:hAnsi="Times New Roman"/>
          <w:color w:val="FF0000"/>
          <w:sz w:val="24"/>
          <w:vertAlign w:val="subscript"/>
        </w:rPr>
        <w:t>AB</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8N</w:t>
      </w:r>
      <w:r w:rsidRPr="00E45A09">
        <w:rPr>
          <w:rFonts w:ascii="Times New Roman" w:eastAsia="新宋体" w:hAnsi="新宋体"/>
          <w:color w:val="FF0000"/>
          <w:sz w:val="24"/>
        </w:rPr>
        <w:t>；故</w:t>
      </w:r>
      <w:r w:rsidRPr="00E45A09">
        <w:rPr>
          <w:rFonts w:ascii="Times New Roman" w:eastAsia="新宋体" w:hAnsi="Times New Roman"/>
          <w:color w:val="FF0000"/>
          <w:sz w:val="24"/>
        </w:rPr>
        <w:t>A</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B</w:t>
      </w:r>
      <w:r w:rsidRPr="00E45A09">
        <w:rPr>
          <w:rFonts w:ascii="Times New Roman" w:eastAsia="新宋体" w:hAnsi="新宋体"/>
          <w:color w:val="FF0000"/>
          <w:sz w:val="24"/>
        </w:rPr>
        <w:t>、由图知，水平使用滑轮组，</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，拉力端移动速度</w:t>
      </w:r>
      <w:r w:rsidRPr="00E45A09">
        <w:rPr>
          <w:rFonts w:ascii="Times New Roman" w:eastAsia="新宋体" w:hAnsi="Times New Roman"/>
          <w:color w:val="FF0000"/>
          <w:sz w:val="24"/>
        </w:rPr>
        <w:t>v</w:t>
      </w:r>
      <w:r w:rsidRPr="00E45A09">
        <w:rPr>
          <w:rFonts w:ascii="Times New Roman" w:eastAsia="新宋体" w:hAnsi="新宋体"/>
          <w:color w:val="FF0000"/>
          <w:sz w:val="24"/>
        </w:rPr>
        <w:t>＝</w:t>
      </w:r>
      <w:r w:rsidRPr="00E45A09">
        <w:rPr>
          <w:rFonts w:ascii="Times New Roman" w:eastAsia="新宋体" w:hAnsi="Times New Roman"/>
          <w:color w:val="FF0000"/>
          <w:sz w:val="24"/>
        </w:rPr>
        <w:t>2v</w:t>
      </w:r>
      <w:r w:rsidRPr="00E45A09">
        <w:rPr>
          <w:rFonts w:ascii="Times New Roman" w:eastAsia="新宋体" w:hAnsi="新宋体"/>
          <w:color w:val="FF0000"/>
          <w:sz w:val="24"/>
          <w:vertAlign w:val="subscript"/>
        </w:rPr>
        <w:t>物</w:t>
      </w:r>
      <w:r w:rsidRPr="00E45A09">
        <w:rPr>
          <w:rFonts w:ascii="Times New Roman" w:eastAsia="新宋体" w:hAnsi="新宋体"/>
          <w:color w:val="FF0000"/>
          <w:sz w:val="24"/>
        </w:rPr>
        <w:t>＝</w:t>
      </w:r>
      <w:r w:rsidRPr="00E45A09">
        <w:rPr>
          <w:rFonts w:ascii="Times New Roman" w:eastAsia="新宋体" w:hAnsi="Times New Roman"/>
          <w:color w:val="FF0000"/>
          <w:sz w:val="24"/>
        </w:rPr>
        <w:t>2×0.1m/s</w:t>
      </w:r>
      <w:r w:rsidRPr="00E45A09">
        <w:rPr>
          <w:rFonts w:ascii="Times New Roman" w:eastAsia="新宋体" w:hAnsi="新宋体"/>
          <w:color w:val="FF0000"/>
          <w:sz w:val="24"/>
        </w:rPr>
        <w:t>＝</w:t>
      </w:r>
      <w:r w:rsidRPr="00E45A09">
        <w:rPr>
          <w:rFonts w:ascii="Times New Roman" w:eastAsia="新宋体" w:hAnsi="Times New Roman"/>
          <w:color w:val="FF0000"/>
          <w:sz w:val="24"/>
        </w:rPr>
        <w:t>0.2m/s</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则拉力做功的功率：</w:t>
      </w:r>
      <w:r w:rsidRPr="00E45A09">
        <w:rPr>
          <w:rFonts w:ascii="Times New Roman" w:eastAsia="新宋体" w:hAnsi="Times New Roman"/>
          <w:color w:val="FF0000"/>
          <w:sz w:val="24"/>
        </w:rPr>
        <w:t>P</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Fv</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5N×0.2m/s</w:t>
      </w:r>
      <w:r w:rsidRPr="00E45A09">
        <w:rPr>
          <w:rFonts w:ascii="Times New Roman" w:eastAsia="新宋体" w:hAnsi="新宋体"/>
          <w:color w:val="FF0000"/>
          <w:sz w:val="24"/>
        </w:rPr>
        <w:t>＝</w:t>
      </w:r>
      <w:r w:rsidRPr="00E45A09">
        <w:rPr>
          <w:rFonts w:ascii="Times New Roman" w:eastAsia="新宋体" w:hAnsi="Times New Roman"/>
          <w:color w:val="FF0000"/>
          <w:sz w:val="24"/>
        </w:rPr>
        <w:t>1W</w:t>
      </w:r>
      <w:r w:rsidRPr="00E45A09">
        <w:rPr>
          <w:rFonts w:ascii="Times New Roman" w:eastAsia="新宋体" w:hAnsi="新宋体"/>
          <w:color w:val="FF0000"/>
          <w:sz w:val="24"/>
        </w:rPr>
        <w:t>；故</w:t>
      </w:r>
      <w:r w:rsidRPr="00E45A09">
        <w:rPr>
          <w:rFonts w:ascii="Times New Roman" w:eastAsia="新宋体" w:hAnsi="Times New Roman"/>
          <w:color w:val="FF0000"/>
          <w:sz w:val="24"/>
        </w:rPr>
        <w:t>B</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w:t>
      </w:r>
      <w:r w:rsidRPr="00E45A09">
        <w:rPr>
          <w:rFonts w:ascii="Times New Roman" w:eastAsia="新宋体" w:hAnsi="新宋体"/>
          <w:color w:val="FF0000"/>
          <w:sz w:val="24"/>
        </w:rPr>
        <w:t>、滑轮组的机械效率：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，故</w:t>
      </w:r>
      <w:r w:rsidRPr="00E45A09">
        <w:rPr>
          <w:rFonts w:ascii="Times New Roman" w:eastAsia="新宋体" w:hAnsi="Times New Roman"/>
          <w:color w:val="FF0000"/>
          <w:sz w:val="24"/>
        </w:rPr>
        <w:t>C</w:t>
      </w:r>
      <w:r w:rsidRPr="00E45A09">
        <w:rPr>
          <w:rFonts w:ascii="Times New Roman" w:eastAsia="新宋体" w:hAnsi="新宋体"/>
          <w:color w:val="FF0000"/>
          <w:sz w:val="24"/>
        </w:rPr>
        <w:t>正确；</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D</w:t>
      </w:r>
      <w:r w:rsidRPr="00E45A09">
        <w:rPr>
          <w:rFonts w:ascii="Times New Roman" w:eastAsia="新宋体" w:hAnsi="新宋体"/>
          <w:color w:val="FF0000"/>
          <w:sz w:val="24"/>
        </w:rPr>
        <w:t>、若拉力</w:t>
      </w:r>
      <w:r w:rsidRPr="00E45A09">
        <w:rPr>
          <w:rFonts w:ascii="Times New Roman" w:eastAsia="新宋体" w:hAnsi="Times New Roman"/>
          <w:color w:val="FF0000"/>
          <w:sz w:val="24"/>
        </w:rPr>
        <w:t>F</w:t>
      </w:r>
      <w:r w:rsidRPr="00E45A09">
        <w:rPr>
          <w:rFonts w:ascii="Times New Roman" w:eastAsia="新宋体" w:hAnsi="新宋体"/>
          <w:color w:val="FF0000"/>
          <w:sz w:val="24"/>
        </w:rPr>
        <w:t>增大到</w:t>
      </w:r>
      <w:r w:rsidRPr="00E45A09">
        <w:rPr>
          <w:rFonts w:ascii="Times New Roman" w:eastAsia="新宋体" w:hAnsi="Times New Roman"/>
          <w:color w:val="FF0000"/>
          <w:sz w:val="24"/>
        </w:rPr>
        <w:t>15N</w:t>
      </w:r>
      <w:r w:rsidRPr="00E45A09">
        <w:rPr>
          <w:rFonts w:ascii="Times New Roman" w:eastAsia="新宋体" w:hAnsi="新宋体"/>
          <w:color w:val="FF0000"/>
          <w:sz w:val="24"/>
        </w:rPr>
        <w:t>时，</w:t>
      </w:r>
      <w:r w:rsidRPr="00E45A09">
        <w:rPr>
          <w:rFonts w:ascii="Times New Roman" w:eastAsia="新宋体" w:hAnsi="Times New Roman"/>
          <w:color w:val="FF0000"/>
          <w:sz w:val="24"/>
        </w:rPr>
        <w:t>A</w:t>
      </w:r>
      <w:r w:rsidRPr="00E45A09">
        <w:rPr>
          <w:rFonts w:ascii="Times New Roman" w:eastAsia="新宋体" w:hAnsi="新宋体"/>
          <w:color w:val="FF0000"/>
          <w:sz w:val="24"/>
        </w:rPr>
        <w:t>在运动过程中，</w:t>
      </w:r>
      <w:r w:rsidRPr="00E45A09">
        <w:rPr>
          <w:rFonts w:ascii="Times New Roman" w:eastAsia="新宋体" w:hAnsi="Times New Roman"/>
          <w:color w:val="FF0000"/>
          <w:sz w:val="24"/>
        </w:rPr>
        <w:t>A</w:t>
      </w:r>
      <w:r w:rsidRPr="00E45A09">
        <w:rPr>
          <w:rFonts w:ascii="Times New Roman" w:eastAsia="新宋体" w:hAnsi="新宋体"/>
          <w:color w:val="FF0000"/>
          <w:sz w:val="24"/>
        </w:rPr>
        <w:t>对</w:t>
      </w:r>
      <w:r w:rsidRPr="00E45A09">
        <w:rPr>
          <w:rFonts w:ascii="Times New Roman" w:eastAsia="新宋体" w:hAnsi="Times New Roman"/>
          <w:color w:val="FF0000"/>
          <w:sz w:val="24"/>
        </w:rPr>
        <w:t>B</w:t>
      </w:r>
      <w:r w:rsidRPr="00E45A09">
        <w:rPr>
          <w:rFonts w:ascii="Times New Roman" w:eastAsia="新宋体" w:hAnsi="新宋体"/>
          <w:color w:val="FF0000"/>
          <w:sz w:val="24"/>
        </w:rPr>
        <w:t>的压力不变、接触面的粗糙程度不变，则</w:t>
      </w:r>
      <w:r w:rsidRPr="00E45A09">
        <w:rPr>
          <w:rFonts w:ascii="Times New Roman" w:eastAsia="新宋体" w:hAnsi="Times New Roman"/>
          <w:color w:val="FF0000"/>
          <w:sz w:val="24"/>
        </w:rPr>
        <w:t>A</w:t>
      </w:r>
      <w:r w:rsidRPr="00E45A09">
        <w:rPr>
          <w:rFonts w:ascii="Times New Roman" w:eastAsia="新宋体" w:hAnsi="新宋体"/>
          <w:color w:val="FF0000"/>
          <w:sz w:val="24"/>
        </w:rPr>
        <w:t>和</w:t>
      </w:r>
      <w:r w:rsidRPr="00E45A09">
        <w:rPr>
          <w:rFonts w:ascii="Times New Roman" w:eastAsia="新宋体" w:hAnsi="Times New Roman"/>
          <w:color w:val="FF0000"/>
          <w:sz w:val="24"/>
        </w:rPr>
        <w:t>B</w:t>
      </w:r>
      <w:r w:rsidRPr="00E45A09">
        <w:rPr>
          <w:rFonts w:ascii="Times New Roman" w:eastAsia="新宋体" w:hAnsi="新宋体"/>
          <w:color w:val="FF0000"/>
          <w:sz w:val="24"/>
        </w:rPr>
        <w:t>之间的摩擦力不变，所以物体</w:t>
      </w:r>
      <w:r w:rsidRPr="00E45A09">
        <w:rPr>
          <w:rFonts w:ascii="Times New Roman" w:eastAsia="新宋体" w:hAnsi="Times New Roman"/>
          <w:color w:val="FF0000"/>
          <w:sz w:val="24"/>
        </w:rPr>
        <w:t>B</w:t>
      </w:r>
      <w:r w:rsidRPr="00E45A09">
        <w:rPr>
          <w:rFonts w:ascii="Times New Roman" w:eastAsia="新宋体" w:hAnsi="新宋体"/>
          <w:color w:val="FF0000"/>
          <w:sz w:val="24"/>
        </w:rPr>
        <w:t>的运动状态不会改变，即物体</w:t>
      </w:r>
      <w:r w:rsidRPr="00E45A09">
        <w:rPr>
          <w:rFonts w:ascii="Times New Roman" w:eastAsia="新宋体" w:hAnsi="Times New Roman"/>
          <w:color w:val="FF0000"/>
          <w:sz w:val="24"/>
        </w:rPr>
        <w:t>B</w:t>
      </w:r>
      <w:r w:rsidRPr="00E45A09">
        <w:rPr>
          <w:rFonts w:ascii="Times New Roman" w:eastAsia="新宋体" w:hAnsi="新宋体"/>
          <w:color w:val="FF0000"/>
          <w:sz w:val="24"/>
        </w:rPr>
        <w:t>仍然静止，不会向左运动，故</w:t>
      </w:r>
      <w:r w:rsidRPr="00E45A09">
        <w:rPr>
          <w:rFonts w:ascii="Times New Roman" w:eastAsia="新宋体" w:hAnsi="Times New Roman"/>
          <w:color w:val="FF0000"/>
          <w:sz w:val="24"/>
        </w:rPr>
        <w:t>D</w:t>
      </w:r>
      <w:r w:rsidRPr="00E45A09">
        <w:rPr>
          <w:rFonts w:ascii="Times New Roman" w:eastAsia="新宋体" w:hAnsi="新宋体"/>
          <w:color w:val="FF0000"/>
          <w:sz w:val="24"/>
        </w:rPr>
        <w:t>错误。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C</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16</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新疆）用一个动滑轮和一个定滑轮组成滑轮组甲和乙，分别匀速提升同一重物时，滑轮组甲和乙的机械效率分别为</w:t>
      </w:r>
      <w:r w:rsidRPr="00E45A09">
        <w:rPr>
          <w:rFonts w:ascii="Times New Roman" w:eastAsia="新宋体" w:hAnsi="Times New Roman"/>
          <w:sz w:val="24"/>
        </w:rPr>
        <w:t>80%</w:t>
      </w:r>
      <w:r w:rsidRPr="00E45A09">
        <w:rPr>
          <w:rFonts w:ascii="Times New Roman" w:eastAsia="新宋体" w:hAnsi="新宋体"/>
          <w:sz w:val="24"/>
        </w:rPr>
        <w:t>和</w:t>
      </w:r>
      <w:r w:rsidRPr="00E45A09">
        <w:rPr>
          <w:rFonts w:ascii="Times New Roman" w:eastAsia="新宋体" w:hAnsi="Times New Roman"/>
          <w:sz w:val="24"/>
        </w:rPr>
        <w:t>75%</w:t>
      </w:r>
      <w:r w:rsidRPr="00E45A09">
        <w:rPr>
          <w:rFonts w:ascii="Times New Roman" w:eastAsia="新宋体" w:hAnsi="新宋体"/>
          <w:sz w:val="24"/>
        </w:rPr>
        <w:t>，不计</w:t>
      </w:r>
      <w:proofErr w:type="gramStart"/>
      <w:r w:rsidRPr="00E45A09">
        <w:rPr>
          <w:rFonts w:ascii="Times New Roman" w:eastAsia="新宋体" w:hAnsi="新宋体"/>
          <w:sz w:val="24"/>
        </w:rPr>
        <w:t>绳</w:t>
      </w:r>
      <w:proofErr w:type="gramEnd"/>
      <w:r w:rsidRPr="00E45A09">
        <w:rPr>
          <w:rFonts w:ascii="Times New Roman" w:eastAsia="新宋体" w:hAnsi="新宋体"/>
          <w:sz w:val="24"/>
        </w:rPr>
        <w:t>重和摩擦，滑轮组甲和乙中的动滑轮重力之比为（　　）</w:t>
      </w:r>
    </w:p>
    <w:p w:rsidR="001A2163" w:rsidRPr="00E45A09" w:rsidRDefault="001A2163" w:rsidP="001A216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Times New Roman"/>
          <w:sz w:val="24"/>
        </w:rPr>
        <w:tab/>
        <w:t>B</w:t>
      </w: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Times New Roman"/>
          <w:sz w:val="24"/>
        </w:rPr>
        <w:tab/>
        <w:t>C</w:t>
      </w:r>
      <w:r w:rsidRPr="00E45A09">
        <w:rPr>
          <w:rFonts w:ascii="Times New Roman" w:eastAsia="新宋体" w:hAnsi="新宋体"/>
          <w:sz w:val="24"/>
        </w:rPr>
        <w:t>．</w:t>
      </w:r>
      <w:r w:rsidRPr="00E45A09">
        <w:rPr>
          <w:rFonts w:ascii="Times New Roman" w:eastAsia="新宋体" w:hAnsi="Times New Roman"/>
          <w:sz w:val="24"/>
        </w:rPr>
        <w:t>5</w:t>
      </w: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Times New Roman"/>
          <w:sz w:val="24"/>
        </w:rPr>
        <w:tab/>
        <w:t>D</w:t>
      </w: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新宋体"/>
          <w:sz w:val="24"/>
        </w:rPr>
        <w:t>：</w:t>
      </w:r>
      <w:r w:rsidRPr="00E45A09">
        <w:rPr>
          <w:rFonts w:ascii="Times New Roman" w:eastAsia="新宋体" w:hAnsi="Times New Roman"/>
          <w:sz w:val="24"/>
        </w:rPr>
        <w:t>5</w:t>
      </w:r>
    </w:p>
    <w:p w:rsidR="001A2163" w:rsidRDefault="001A2163" w:rsidP="001A2163">
      <w:pPr>
        <w:spacing w:line="360" w:lineRule="auto"/>
        <w:ind w:leftChars="130" w:left="273"/>
        <w:rPr>
          <w:rFonts w:ascii="Times New Roman" w:eastAsia="新宋体" w:hAnsi="新宋体"/>
          <w:color w:val="FF0000"/>
          <w:sz w:val="24"/>
        </w:rPr>
      </w:pPr>
      <w:r w:rsidRPr="00E45A09">
        <w:rPr>
          <w:rFonts w:ascii="Times New Roman" w:eastAsia="新宋体" w:hAnsi="新宋体"/>
          <w:color w:val="FF0000"/>
          <w:sz w:val="24"/>
        </w:rPr>
        <w:t>【解析】不计绳重及摩擦，滑轮组的机械效率：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0075" cy="447675"/>
            <wp:effectExtent l="0" t="0" r="9525" b="952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0007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9600" cy="390525"/>
            <wp:effectExtent l="0" t="0" r="0" b="952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438150" cy="390525"/>
            <wp:effectExtent l="0" t="0" r="0" b="9525"/>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用一个动滑轮和一个定滑轮组成滑轮组甲和乙，分别匀速提升同一重物时，滑轮组甲和乙的机械效率分别为</w:t>
      </w:r>
      <w:r w:rsidRPr="00E45A09">
        <w:rPr>
          <w:rFonts w:ascii="Times New Roman" w:eastAsia="新宋体" w:hAnsi="Times New Roman"/>
          <w:color w:val="FF0000"/>
          <w:sz w:val="24"/>
        </w:rPr>
        <w:t>80%</w:t>
      </w:r>
      <w:r w:rsidRPr="00E45A09">
        <w:rPr>
          <w:rFonts w:ascii="Times New Roman" w:eastAsia="新宋体" w:hAnsi="新宋体"/>
          <w:color w:val="FF0000"/>
          <w:sz w:val="24"/>
        </w:rPr>
        <w:t>和</w:t>
      </w:r>
      <w:r w:rsidRPr="00E45A09">
        <w:rPr>
          <w:rFonts w:ascii="Times New Roman" w:eastAsia="新宋体" w:hAnsi="Times New Roman"/>
          <w:color w:val="FF0000"/>
          <w:sz w:val="24"/>
        </w:rPr>
        <w:t>75%</w:t>
      </w:r>
      <w:r w:rsidRPr="00E45A09">
        <w:rPr>
          <w:rFonts w:ascii="Times New Roman" w:eastAsia="新宋体" w:hAnsi="新宋体"/>
          <w:color w:val="FF0000"/>
          <w:sz w:val="24"/>
        </w:rPr>
        <w:t>，则可知物重相同（都为</w:t>
      </w:r>
      <w:r w:rsidRPr="00E45A09">
        <w:rPr>
          <w:rFonts w:ascii="Times New Roman" w:eastAsia="新宋体" w:hAnsi="Times New Roman"/>
          <w:color w:val="FF0000"/>
          <w:sz w:val="24"/>
        </w:rPr>
        <w:t>G</w:t>
      </w:r>
      <w:r w:rsidRPr="00E45A09">
        <w:rPr>
          <w:rFonts w:ascii="Times New Roman" w:eastAsia="新宋体" w:hAnsi="新宋体"/>
          <w:color w:val="FF0000"/>
          <w:sz w:val="24"/>
        </w:rPr>
        <w:t>），设两动滑轮重分别为</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甲动</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乙动</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则有：</w:t>
      </w: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甲</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61975" cy="390525"/>
            <wp:effectExtent l="0" t="0" r="9525" b="9525"/>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61975" cy="39052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①，</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vertAlign w:val="subscript"/>
        </w:rPr>
        <w:t>乙</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61975" cy="390525"/>
            <wp:effectExtent l="0" t="0" r="9525" b="9525"/>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61975" cy="39052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75%</w:t>
      </w:r>
      <w:r w:rsidRPr="00E45A09">
        <w:rPr>
          <w:rFonts w:ascii="Times New Roman" w:eastAsia="新宋体" w:hAnsi="新宋体"/>
          <w:color w:val="FF0000"/>
          <w:sz w:val="24"/>
        </w:rPr>
        <w:t>②，</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由①可得</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甲动</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color w:val="FF0000"/>
          <w:sz w:val="24"/>
        </w:rPr>
        <w:t>G</w:t>
      </w:r>
      <w:r w:rsidRPr="00E45A09">
        <w:rPr>
          <w:rFonts w:ascii="Times New Roman" w:eastAsia="新宋体" w:hAnsi="新宋体"/>
          <w:color w:val="FF0000"/>
          <w:sz w:val="24"/>
        </w:rPr>
        <w:t>，由②可得</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乙动</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color w:val="FF0000"/>
          <w:sz w:val="24"/>
        </w:rPr>
        <w:t>G</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所以，甲乙动滑轮重力之比：</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lastRenderedPageBreak/>
        <w:t>G</w:t>
      </w:r>
      <w:r w:rsidRPr="00E45A09">
        <w:rPr>
          <w:rFonts w:ascii="Times New Roman" w:eastAsia="新宋体" w:hAnsi="新宋体"/>
          <w:color w:val="FF0000"/>
          <w:sz w:val="24"/>
          <w:vertAlign w:val="subscript"/>
        </w:rPr>
        <w:t>甲动</w:t>
      </w:r>
      <w:r w:rsidRPr="00E45A09">
        <w:rPr>
          <w:rFonts w:ascii="Times New Roman" w:eastAsia="新宋体" w:hAnsi="新宋体"/>
          <w:color w:val="FF0000"/>
          <w:sz w:val="24"/>
        </w:rPr>
        <w:t>：</w:t>
      </w:r>
      <w:r w:rsidRPr="00E45A09">
        <w:rPr>
          <w:rFonts w:ascii="Times New Roman" w:eastAsia="新宋体" w:hAnsi="Times New Roman"/>
          <w:color w:val="FF0000"/>
          <w:sz w:val="24"/>
        </w:rPr>
        <w:t>G</w:t>
      </w:r>
      <w:r w:rsidRPr="00E45A09">
        <w:rPr>
          <w:rFonts w:ascii="Times New Roman" w:eastAsia="新宋体" w:hAnsi="新宋体"/>
          <w:color w:val="FF0000"/>
          <w:sz w:val="24"/>
          <w:vertAlign w:val="subscript"/>
        </w:rPr>
        <w:t>乙动</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r w:rsidRPr="00E45A09">
        <w:rPr>
          <w:rFonts w:ascii="Times New Roman" w:eastAsia="新宋体" w:hAnsi="Times New Roman"/>
          <w:color w:val="FF0000"/>
          <w:sz w:val="24"/>
        </w:rPr>
        <w:t>4</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B</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17</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常州）如图所示，斜面高</w:t>
      </w:r>
      <w:r w:rsidRPr="00E45A09">
        <w:rPr>
          <w:rFonts w:ascii="Times New Roman" w:eastAsia="新宋体" w:hAnsi="Times New Roman"/>
          <w:sz w:val="24"/>
        </w:rPr>
        <w:t>2m</w:t>
      </w:r>
      <w:r w:rsidRPr="00E45A09">
        <w:rPr>
          <w:rFonts w:ascii="Times New Roman" w:eastAsia="新宋体" w:hAnsi="新宋体"/>
          <w:sz w:val="24"/>
        </w:rPr>
        <w:t>、长</w:t>
      </w:r>
      <w:r w:rsidRPr="00E45A09">
        <w:rPr>
          <w:rFonts w:ascii="Times New Roman" w:eastAsia="新宋体" w:hAnsi="Times New Roman"/>
          <w:sz w:val="24"/>
        </w:rPr>
        <w:t>4m</w:t>
      </w:r>
      <w:r w:rsidRPr="00E45A09">
        <w:rPr>
          <w:rFonts w:ascii="Times New Roman" w:eastAsia="新宋体" w:hAnsi="新宋体"/>
          <w:sz w:val="24"/>
        </w:rPr>
        <w:t>，小明用平行于斜面的拉力</w:t>
      </w:r>
      <w:r w:rsidRPr="00E45A09">
        <w:rPr>
          <w:rFonts w:ascii="Times New Roman" w:eastAsia="新宋体" w:hAnsi="Times New Roman"/>
          <w:sz w:val="24"/>
        </w:rPr>
        <w:t>F</w:t>
      </w:r>
      <w:r w:rsidRPr="00E45A09">
        <w:rPr>
          <w:rFonts w:ascii="Times New Roman" w:eastAsia="新宋体" w:hAnsi="新宋体"/>
          <w:sz w:val="24"/>
        </w:rPr>
        <w:t>，将重</w:t>
      </w:r>
      <w:r w:rsidRPr="00E45A09">
        <w:rPr>
          <w:rFonts w:ascii="Times New Roman" w:eastAsia="新宋体" w:hAnsi="Times New Roman"/>
          <w:sz w:val="24"/>
        </w:rPr>
        <w:t>400N</w:t>
      </w:r>
      <w:r w:rsidRPr="00E45A09">
        <w:rPr>
          <w:rFonts w:ascii="Times New Roman" w:eastAsia="新宋体" w:hAnsi="新宋体"/>
          <w:sz w:val="24"/>
        </w:rPr>
        <w:t>的物体从斜面底端拉到顶端，已知拉力</w:t>
      </w:r>
      <w:r w:rsidRPr="00E45A09">
        <w:rPr>
          <w:rFonts w:ascii="Times New Roman" w:eastAsia="新宋体" w:hAnsi="Times New Roman"/>
          <w:sz w:val="24"/>
        </w:rPr>
        <w:t>F</w:t>
      </w:r>
      <w:r w:rsidRPr="00E45A09">
        <w:rPr>
          <w:rFonts w:ascii="Times New Roman" w:eastAsia="新宋体" w:hAnsi="新宋体"/>
          <w:sz w:val="24"/>
        </w:rPr>
        <w:t>＝</w:t>
      </w:r>
      <w:r w:rsidRPr="00E45A09">
        <w:rPr>
          <w:rFonts w:ascii="Times New Roman" w:eastAsia="新宋体" w:hAnsi="Times New Roman"/>
          <w:sz w:val="24"/>
        </w:rPr>
        <w:t>250N</w:t>
      </w:r>
      <w:r w:rsidRPr="00E45A09">
        <w:rPr>
          <w:rFonts w:ascii="Times New Roman" w:eastAsia="新宋体" w:hAnsi="新宋体"/>
          <w:sz w:val="24"/>
        </w:rPr>
        <w:t>，对此过程，下列结果中正确的是（　　）</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095500" cy="933450"/>
            <wp:effectExtent l="0" t="0" r="0" b="0"/>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95500" cy="933450"/>
                    </a:xfrm>
                    <a:prstGeom prst="rect">
                      <a:avLst/>
                    </a:prstGeom>
                    <a:noFill/>
                    <a:ln>
                      <a:noFill/>
                    </a:ln>
                  </pic:spPr>
                </pic:pic>
              </a:graphicData>
            </a:graphic>
          </wp:inline>
        </w:drawing>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．有用功为</w:t>
      </w:r>
      <w:r w:rsidRPr="00E45A09">
        <w:rPr>
          <w:rFonts w:ascii="Times New Roman" w:eastAsia="新宋体" w:hAnsi="Times New Roman"/>
          <w:sz w:val="24"/>
        </w:rPr>
        <w:t>1000J</w:t>
      </w:r>
      <w:r w:rsidRPr="00E45A09">
        <w:rPr>
          <w:rFonts w:ascii="Times New Roman" w:eastAsia="新宋体" w:hAnsi="Times New Roman"/>
          <w:sz w:val="24"/>
        </w:rPr>
        <w:tab/>
        <w:t>B</w:t>
      </w:r>
      <w:r w:rsidRPr="00E45A09">
        <w:rPr>
          <w:rFonts w:ascii="Times New Roman" w:eastAsia="新宋体" w:hAnsi="新宋体"/>
          <w:sz w:val="24"/>
        </w:rPr>
        <w:t>．总功为</w:t>
      </w:r>
      <w:r w:rsidRPr="00E45A09">
        <w:rPr>
          <w:rFonts w:ascii="Times New Roman" w:eastAsia="新宋体" w:hAnsi="Times New Roman"/>
          <w:sz w:val="24"/>
        </w:rPr>
        <w:t>1600J</w:t>
      </w:r>
      <w:r w:rsidRPr="00E45A09">
        <w:rPr>
          <w:rFonts w:ascii="Times New Roman" w:eastAsia="新宋体" w:hAnsi="Times New Roman"/>
          <w:sz w:val="24"/>
        </w:rPr>
        <w:tab/>
      </w:r>
    </w:p>
    <w:p w:rsidR="001A2163" w:rsidRPr="00E45A09" w:rsidRDefault="001A2163" w:rsidP="001A2163">
      <w:pPr>
        <w:tabs>
          <w:tab w:val="left" w:pos="4400"/>
        </w:tabs>
        <w:spacing w:line="360" w:lineRule="auto"/>
        <w:ind w:firstLineChars="130" w:firstLine="312"/>
        <w:jc w:val="left"/>
        <w:rPr>
          <w:rFonts w:ascii="Times New Roman" w:eastAsia="新宋体" w:hAnsi="Times New Roman"/>
          <w:sz w:val="24"/>
        </w:rPr>
      </w:pPr>
      <w:r w:rsidRPr="00E45A09">
        <w:rPr>
          <w:rFonts w:ascii="Times New Roman" w:eastAsia="新宋体" w:hAnsi="Times New Roman"/>
          <w:sz w:val="24"/>
        </w:rPr>
        <w:t>C</w:t>
      </w:r>
      <w:r w:rsidRPr="00E45A09">
        <w:rPr>
          <w:rFonts w:ascii="Times New Roman" w:eastAsia="新宋体" w:hAnsi="新宋体"/>
          <w:sz w:val="24"/>
        </w:rPr>
        <w:t>．额外功为</w:t>
      </w:r>
      <w:r w:rsidRPr="00E45A09">
        <w:rPr>
          <w:rFonts w:ascii="Times New Roman" w:eastAsia="新宋体" w:hAnsi="Times New Roman"/>
          <w:sz w:val="24"/>
        </w:rPr>
        <w:t>200J</w:t>
      </w:r>
      <w:r w:rsidRPr="00E45A09">
        <w:rPr>
          <w:rFonts w:ascii="Times New Roman" w:eastAsia="新宋体" w:hAnsi="Times New Roman"/>
          <w:sz w:val="24"/>
        </w:rPr>
        <w:tab/>
        <w:t>D</w:t>
      </w:r>
      <w:r w:rsidRPr="00E45A09">
        <w:rPr>
          <w:rFonts w:ascii="Times New Roman" w:eastAsia="新宋体" w:hAnsi="新宋体"/>
          <w:sz w:val="24"/>
        </w:rPr>
        <w:t>．机械效率为</w:t>
      </w:r>
      <w:r w:rsidRPr="00E45A09">
        <w:rPr>
          <w:rFonts w:ascii="Times New Roman" w:eastAsia="新宋体" w:hAnsi="Times New Roman"/>
          <w:sz w:val="24"/>
        </w:rPr>
        <w:t>60%</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A</w:t>
      </w:r>
      <w:r w:rsidRPr="00E45A09">
        <w:rPr>
          <w:rFonts w:ascii="Times New Roman" w:eastAsia="新宋体" w:hAnsi="新宋体"/>
          <w:color w:val="FF0000"/>
          <w:sz w:val="24"/>
        </w:rPr>
        <w:t>、小明对物体做的有用功：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400N×2m</w:t>
      </w:r>
      <w:r w:rsidRPr="00E45A09">
        <w:rPr>
          <w:rFonts w:ascii="Times New Roman" w:eastAsia="新宋体" w:hAnsi="新宋体"/>
          <w:color w:val="FF0000"/>
          <w:sz w:val="24"/>
        </w:rPr>
        <w:t>＝</w:t>
      </w:r>
      <w:r w:rsidRPr="00E45A09">
        <w:rPr>
          <w:rFonts w:ascii="Times New Roman" w:eastAsia="新宋体" w:hAnsi="Times New Roman"/>
          <w:color w:val="FF0000"/>
          <w:sz w:val="24"/>
        </w:rPr>
        <w:t>800J</w:t>
      </w:r>
      <w:r w:rsidRPr="00E45A09">
        <w:rPr>
          <w:rFonts w:ascii="Times New Roman" w:eastAsia="新宋体" w:hAnsi="新宋体"/>
          <w:color w:val="FF0000"/>
          <w:sz w:val="24"/>
        </w:rPr>
        <w:t>，故</w:t>
      </w:r>
      <w:r w:rsidRPr="00E45A09">
        <w:rPr>
          <w:rFonts w:ascii="Times New Roman" w:eastAsia="新宋体" w:hAnsi="Times New Roman"/>
          <w:color w:val="FF0000"/>
          <w:sz w:val="24"/>
        </w:rPr>
        <w:t>A</w:t>
      </w:r>
      <w:r w:rsidRPr="00E45A09">
        <w:rPr>
          <w:rFonts w:ascii="Times New Roman" w:eastAsia="新宋体" w:hAnsi="新宋体"/>
          <w:color w:val="FF0000"/>
          <w:sz w:val="24"/>
        </w:rPr>
        <w:t>错；</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B</w:t>
      </w:r>
      <w:r w:rsidRPr="00E45A09">
        <w:rPr>
          <w:rFonts w:ascii="Times New Roman" w:eastAsia="新宋体" w:hAnsi="新宋体"/>
          <w:color w:val="FF0000"/>
          <w:sz w:val="24"/>
        </w:rPr>
        <w:t>、拉力</w:t>
      </w:r>
      <w:r w:rsidRPr="00E45A09">
        <w:rPr>
          <w:rFonts w:ascii="Times New Roman" w:eastAsia="新宋体" w:hAnsi="Times New Roman"/>
          <w:color w:val="FF0000"/>
          <w:sz w:val="24"/>
        </w:rPr>
        <w:t>F</w:t>
      </w:r>
      <w:r w:rsidRPr="00E45A09">
        <w:rPr>
          <w:rFonts w:ascii="Times New Roman" w:eastAsia="新宋体" w:hAnsi="新宋体"/>
          <w:color w:val="FF0000"/>
          <w:sz w:val="24"/>
        </w:rPr>
        <w:t>做的总功：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250N×4m</w:t>
      </w:r>
      <w:r w:rsidRPr="00E45A09">
        <w:rPr>
          <w:rFonts w:ascii="Times New Roman" w:eastAsia="新宋体" w:hAnsi="新宋体"/>
          <w:color w:val="FF0000"/>
          <w:sz w:val="24"/>
        </w:rPr>
        <w:t>＝</w:t>
      </w:r>
      <w:r w:rsidRPr="00E45A09">
        <w:rPr>
          <w:rFonts w:ascii="Times New Roman" w:eastAsia="新宋体" w:hAnsi="Times New Roman"/>
          <w:color w:val="FF0000"/>
          <w:sz w:val="24"/>
        </w:rPr>
        <w:t>1000J</w:t>
      </w:r>
      <w:r w:rsidRPr="00E45A09">
        <w:rPr>
          <w:rFonts w:ascii="Times New Roman" w:eastAsia="新宋体" w:hAnsi="新宋体"/>
          <w:color w:val="FF0000"/>
          <w:sz w:val="24"/>
        </w:rPr>
        <w:t>，故</w:t>
      </w:r>
      <w:r w:rsidRPr="00E45A09">
        <w:rPr>
          <w:rFonts w:ascii="Times New Roman" w:eastAsia="新宋体" w:hAnsi="Times New Roman"/>
          <w:color w:val="FF0000"/>
          <w:sz w:val="24"/>
        </w:rPr>
        <w:t>B</w:t>
      </w:r>
      <w:r w:rsidRPr="00E45A09">
        <w:rPr>
          <w:rFonts w:ascii="Times New Roman" w:eastAsia="新宋体" w:hAnsi="新宋体"/>
          <w:color w:val="FF0000"/>
          <w:sz w:val="24"/>
        </w:rPr>
        <w:t>错；</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w:t>
      </w:r>
      <w:r w:rsidRPr="00E45A09">
        <w:rPr>
          <w:rFonts w:ascii="Times New Roman" w:eastAsia="新宋体" w:hAnsi="新宋体"/>
          <w:color w:val="FF0000"/>
          <w:sz w:val="24"/>
        </w:rPr>
        <w:t>、额外功：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r w:rsidRPr="00E45A09">
        <w:rPr>
          <w:rFonts w:ascii="Times New Roman" w:eastAsia="新宋体" w:hAnsi="Times New Roman"/>
          <w:color w:val="FF0000"/>
          <w:sz w:val="24"/>
        </w:rPr>
        <w:t>1000J</w:t>
      </w:r>
      <w:r w:rsidRPr="00E45A09">
        <w:rPr>
          <w:rFonts w:ascii="Times New Roman" w:eastAsia="新宋体" w:hAnsi="新宋体"/>
          <w:color w:val="FF0000"/>
          <w:sz w:val="24"/>
        </w:rPr>
        <w:t>﹣</w:t>
      </w:r>
      <w:r w:rsidRPr="00E45A09">
        <w:rPr>
          <w:rFonts w:ascii="Times New Roman" w:eastAsia="新宋体" w:hAnsi="Times New Roman"/>
          <w:color w:val="FF0000"/>
          <w:sz w:val="24"/>
        </w:rPr>
        <w:t>800J</w:t>
      </w:r>
      <w:r w:rsidRPr="00E45A09">
        <w:rPr>
          <w:rFonts w:ascii="Times New Roman" w:eastAsia="新宋体" w:hAnsi="新宋体"/>
          <w:color w:val="FF0000"/>
          <w:sz w:val="24"/>
        </w:rPr>
        <w:t>＝</w:t>
      </w:r>
      <w:r w:rsidRPr="00E45A09">
        <w:rPr>
          <w:rFonts w:ascii="Times New Roman" w:eastAsia="新宋体" w:hAnsi="Times New Roman"/>
          <w:color w:val="FF0000"/>
          <w:sz w:val="24"/>
        </w:rPr>
        <w:t>200J</w:t>
      </w:r>
      <w:r w:rsidRPr="00E45A09">
        <w:rPr>
          <w:rFonts w:ascii="Times New Roman" w:eastAsia="新宋体" w:hAnsi="新宋体"/>
          <w:color w:val="FF0000"/>
          <w:sz w:val="24"/>
        </w:rPr>
        <w:t>，故</w:t>
      </w:r>
      <w:r w:rsidRPr="00E45A09">
        <w:rPr>
          <w:rFonts w:ascii="Times New Roman" w:eastAsia="新宋体" w:hAnsi="Times New Roman"/>
          <w:color w:val="FF0000"/>
          <w:sz w:val="24"/>
        </w:rPr>
        <w:t>C</w:t>
      </w:r>
      <w:r w:rsidRPr="00E45A09">
        <w:rPr>
          <w:rFonts w:ascii="Times New Roman" w:eastAsia="新宋体" w:hAnsi="新宋体"/>
          <w:color w:val="FF0000"/>
          <w:sz w:val="24"/>
        </w:rPr>
        <w:t>正确；</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D</w:t>
      </w:r>
      <w:r w:rsidRPr="00E45A09">
        <w:rPr>
          <w:rFonts w:ascii="Times New Roman" w:eastAsia="新宋体" w:hAnsi="新宋体"/>
          <w:color w:val="FF0000"/>
          <w:sz w:val="24"/>
        </w:rPr>
        <w:t>、斜面的机械效率：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，故</w:t>
      </w:r>
      <w:r w:rsidRPr="00E45A09">
        <w:rPr>
          <w:rFonts w:ascii="Times New Roman" w:eastAsia="新宋体" w:hAnsi="Times New Roman"/>
          <w:color w:val="FF0000"/>
          <w:sz w:val="24"/>
        </w:rPr>
        <w:t>D</w:t>
      </w:r>
      <w:r w:rsidRPr="00E45A09">
        <w:rPr>
          <w:rFonts w:ascii="Times New Roman" w:eastAsia="新宋体" w:hAnsi="新宋体"/>
          <w:color w:val="FF0000"/>
          <w:sz w:val="24"/>
        </w:rPr>
        <w:t>错。</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C</w:t>
      </w:r>
      <w:r w:rsidRPr="00E45A09">
        <w:rPr>
          <w:rFonts w:ascii="Times New Roman" w:eastAsia="新宋体" w:hAnsi="新宋体"/>
          <w:color w:val="FF0000"/>
          <w:sz w:val="24"/>
        </w:rPr>
        <w:t>。</w:t>
      </w:r>
    </w:p>
    <w:p w:rsidR="001A2163" w:rsidRPr="00E45A09" w:rsidRDefault="001A2163" w:rsidP="001A2163">
      <w:pPr>
        <w:spacing w:line="360" w:lineRule="auto"/>
        <w:rPr>
          <w:rFonts w:ascii="Times New Roman" w:eastAsia="新宋体" w:hAnsi="Times New Roman"/>
          <w:sz w:val="24"/>
        </w:rPr>
      </w:pPr>
      <w:r w:rsidRPr="00E45A09">
        <w:rPr>
          <w:rFonts w:ascii="Times New Roman" w:eastAsia="新宋体" w:hAnsi="新宋体"/>
          <w:b/>
          <w:sz w:val="24"/>
        </w:rPr>
        <w:t>三．实验探究题（共</w:t>
      </w:r>
      <w:r w:rsidRPr="00E45A09">
        <w:rPr>
          <w:rFonts w:ascii="Times New Roman" w:eastAsia="新宋体" w:hAnsi="Times New Roman"/>
          <w:b/>
          <w:sz w:val="24"/>
        </w:rPr>
        <w:t>2</w:t>
      </w:r>
      <w:r w:rsidRPr="00E45A09">
        <w:rPr>
          <w:rFonts w:ascii="Times New Roman" w:eastAsia="新宋体" w:hAnsi="新宋体"/>
          <w:b/>
          <w:sz w:val="24"/>
        </w:rPr>
        <w:t>小题）</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18</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遂宁）在</w:t>
      </w:r>
      <w:r w:rsidRPr="00E45A09">
        <w:rPr>
          <w:rFonts w:ascii="Times New Roman" w:eastAsia="新宋体" w:hAnsi="Times New Roman"/>
          <w:sz w:val="24"/>
        </w:rPr>
        <w:t>“</w:t>
      </w:r>
      <w:r w:rsidRPr="00E45A09">
        <w:rPr>
          <w:rFonts w:ascii="Times New Roman" w:eastAsia="新宋体" w:hAnsi="新宋体"/>
          <w:sz w:val="24"/>
        </w:rPr>
        <w:t>测量滑轮组机械效率</w:t>
      </w:r>
      <w:r w:rsidRPr="00E45A09">
        <w:rPr>
          <w:rFonts w:ascii="Times New Roman" w:eastAsia="新宋体" w:hAnsi="Times New Roman"/>
          <w:sz w:val="24"/>
        </w:rPr>
        <w:t>”</w:t>
      </w:r>
      <w:r w:rsidRPr="00E45A09">
        <w:rPr>
          <w:rFonts w:ascii="Times New Roman" w:eastAsia="新宋体" w:hAnsi="新宋体"/>
          <w:sz w:val="24"/>
        </w:rPr>
        <w:t>的实验中，</w:t>
      </w:r>
      <w:proofErr w:type="gramStart"/>
      <w:r w:rsidRPr="00E45A09">
        <w:rPr>
          <w:rFonts w:ascii="Times New Roman" w:eastAsia="新宋体" w:hAnsi="新宋体"/>
          <w:sz w:val="24"/>
        </w:rPr>
        <w:t>某组同学</w:t>
      </w:r>
      <w:proofErr w:type="gramEnd"/>
      <w:r w:rsidRPr="00E45A09">
        <w:rPr>
          <w:rFonts w:ascii="Times New Roman" w:eastAsia="新宋体" w:hAnsi="新宋体"/>
          <w:sz w:val="24"/>
        </w:rPr>
        <w:t>选择了如图所示的两种滑轮组进行多次实验，记录的实验</w:t>
      </w:r>
      <w:proofErr w:type="gramStart"/>
      <w:r w:rsidRPr="00E45A09">
        <w:rPr>
          <w:rFonts w:ascii="Times New Roman" w:eastAsia="新宋体" w:hAnsi="新宋体"/>
          <w:sz w:val="24"/>
        </w:rPr>
        <w:t>效据如下</w:t>
      </w:r>
      <w:proofErr w:type="gramEnd"/>
      <w:r w:rsidRPr="00E45A09">
        <w:rPr>
          <w:rFonts w:ascii="Times New Roman" w:eastAsia="新宋体" w:hAnsi="新宋体"/>
          <w:sz w:val="24"/>
        </w:rPr>
        <w:t>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268"/>
        <w:gridCol w:w="1093"/>
        <w:gridCol w:w="1759"/>
        <w:gridCol w:w="936"/>
        <w:gridCol w:w="1934"/>
        <w:gridCol w:w="1315"/>
      </w:tblGrid>
      <w:tr w:rsidR="001A2163" w:rsidTr="007364CA">
        <w:trPr>
          <w:trHeight w:val="938"/>
        </w:trPr>
        <w:tc>
          <w:tcPr>
            <w:tcW w:w="126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实验次数</w:t>
            </w:r>
          </w:p>
        </w:tc>
        <w:tc>
          <w:tcPr>
            <w:tcW w:w="1093" w:type="dxa"/>
          </w:tcPr>
          <w:p w:rsidR="001A2163" w:rsidRPr="00E45A09" w:rsidRDefault="001A2163" w:rsidP="007364CA">
            <w:pPr>
              <w:spacing w:line="360" w:lineRule="auto"/>
              <w:jc w:val="center"/>
              <w:rPr>
                <w:rFonts w:ascii="Times New Roman" w:eastAsia="新宋体" w:hAnsi="Times New Roman"/>
                <w:sz w:val="24"/>
              </w:rPr>
            </w:pPr>
            <w:proofErr w:type="gramStart"/>
            <w:r w:rsidRPr="00E45A09">
              <w:rPr>
                <w:rFonts w:ascii="Times New Roman" w:eastAsia="新宋体" w:hAnsi="新宋体"/>
                <w:sz w:val="24"/>
              </w:rPr>
              <w:t>钩码重</w:t>
            </w:r>
            <w:proofErr w:type="gramEnd"/>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G/N</w:t>
            </w:r>
          </w:p>
        </w:tc>
        <w:tc>
          <w:tcPr>
            <w:tcW w:w="1759" w:type="dxa"/>
          </w:tcPr>
          <w:p w:rsidR="001A2163" w:rsidRPr="00E45A09" w:rsidRDefault="001A2163" w:rsidP="007364CA">
            <w:pPr>
              <w:spacing w:line="360" w:lineRule="auto"/>
              <w:jc w:val="center"/>
              <w:rPr>
                <w:rFonts w:ascii="Times New Roman" w:eastAsia="新宋体" w:hAnsi="Times New Roman"/>
                <w:sz w:val="24"/>
              </w:rPr>
            </w:pPr>
            <w:proofErr w:type="gramStart"/>
            <w:r w:rsidRPr="00E45A09">
              <w:rPr>
                <w:rFonts w:ascii="Times New Roman" w:eastAsia="新宋体" w:hAnsi="新宋体"/>
                <w:sz w:val="24"/>
              </w:rPr>
              <w:t>钩码上升</w:t>
            </w:r>
            <w:proofErr w:type="gramEnd"/>
            <w:r w:rsidRPr="00E45A09">
              <w:rPr>
                <w:rFonts w:ascii="Times New Roman" w:eastAsia="新宋体" w:hAnsi="新宋体"/>
                <w:sz w:val="24"/>
              </w:rPr>
              <w:t>高度</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H/cm</w:t>
            </w:r>
          </w:p>
        </w:tc>
        <w:tc>
          <w:tcPr>
            <w:tcW w:w="936"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拉力</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F/N</w:t>
            </w:r>
          </w:p>
        </w:tc>
        <w:tc>
          <w:tcPr>
            <w:tcW w:w="193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绳端移动距离</w:t>
            </w:r>
          </w:p>
          <w:p w:rsidR="001A2163" w:rsidRPr="00E45A09" w:rsidRDefault="001A2163" w:rsidP="007364CA">
            <w:pPr>
              <w:spacing w:line="360" w:lineRule="auto"/>
              <w:jc w:val="center"/>
              <w:rPr>
                <w:rFonts w:ascii="Times New Roman" w:eastAsia="新宋体" w:hAnsi="Times New Roman"/>
                <w:sz w:val="24"/>
              </w:rPr>
            </w:pPr>
            <w:r>
              <w:rPr>
                <w:rFonts w:ascii="Times New Roman" w:eastAsia="新宋体" w:hAnsi="Times New Roman" w:hint="eastAsia"/>
                <w:sz w:val="24"/>
              </w:rPr>
              <w:t>s</w:t>
            </w:r>
            <w:r w:rsidRPr="00E45A09">
              <w:rPr>
                <w:rFonts w:ascii="Times New Roman" w:eastAsia="新宋体" w:hAnsi="Times New Roman"/>
                <w:sz w:val="24"/>
              </w:rPr>
              <w:t>/cm</w:t>
            </w:r>
          </w:p>
        </w:tc>
        <w:tc>
          <w:tcPr>
            <w:tcW w:w="131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机械效率</w:t>
            </w:r>
          </w:p>
        </w:tc>
      </w:tr>
      <w:tr w:rsidR="001A2163" w:rsidTr="007364CA">
        <w:trPr>
          <w:trHeight w:val="469"/>
        </w:trPr>
        <w:tc>
          <w:tcPr>
            <w:tcW w:w="126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w:t>
            </w:r>
          </w:p>
        </w:tc>
        <w:tc>
          <w:tcPr>
            <w:tcW w:w="1093"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0.5</w:t>
            </w:r>
          </w:p>
        </w:tc>
        <w:tc>
          <w:tcPr>
            <w:tcW w:w="175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10</w:t>
            </w:r>
          </w:p>
        </w:tc>
        <w:tc>
          <w:tcPr>
            <w:tcW w:w="936" w:type="dxa"/>
          </w:tcPr>
          <w:p w:rsidR="001A2163" w:rsidRPr="00E45A09" w:rsidRDefault="001A2163" w:rsidP="007364CA">
            <w:pPr>
              <w:spacing w:line="360" w:lineRule="auto"/>
              <w:jc w:val="center"/>
              <w:rPr>
                <w:rFonts w:ascii="Times New Roman" w:eastAsia="新宋体" w:hAnsi="Times New Roman"/>
                <w:sz w:val="24"/>
              </w:rPr>
            </w:pPr>
          </w:p>
        </w:tc>
        <w:tc>
          <w:tcPr>
            <w:tcW w:w="193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30</w:t>
            </w:r>
          </w:p>
        </w:tc>
        <w:tc>
          <w:tcPr>
            <w:tcW w:w="1315" w:type="dxa"/>
          </w:tcPr>
          <w:p w:rsidR="001A2163" w:rsidRPr="00E45A09" w:rsidRDefault="001A2163" w:rsidP="007364CA">
            <w:pPr>
              <w:spacing w:line="360" w:lineRule="auto"/>
              <w:jc w:val="center"/>
              <w:rPr>
                <w:rFonts w:ascii="Times New Roman" w:eastAsia="新宋体" w:hAnsi="Times New Roman"/>
                <w:sz w:val="24"/>
              </w:rPr>
            </w:pPr>
          </w:p>
        </w:tc>
      </w:tr>
      <w:tr w:rsidR="001A2163" w:rsidTr="007364CA">
        <w:trPr>
          <w:trHeight w:val="454"/>
        </w:trPr>
        <w:tc>
          <w:tcPr>
            <w:tcW w:w="126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2</w:t>
            </w:r>
          </w:p>
        </w:tc>
        <w:tc>
          <w:tcPr>
            <w:tcW w:w="1093"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1.5</w:t>
            </w:r>
          </w:p>
        </w:tc>
        <w:tc>
          <w:tcPr>
            <w:tcW w:w="175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10</w:t>
            </w:r>
          </w:p>
        </w:tc>
        <w:tc>
          <w:tcPr>
            <w:tcW w:w="936"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0.8</w:t>
            </w:r>
          </w:p>
        </w:tc>
        <w:tc>
          <w:tcPr>
            <w:tcW w:w="193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30</w:t>
            </w:r>
          </w:p>
        </w:tc>
        <w:tc>
          <w:tcPr>
            <w:tcW w:w="131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62.5%</w:t>
            </w:r>
          </w:p>
        </w:tc>
      </w:tr>
      <w:tr w:rsidR="001A2163" w:rsidTr="007364CA">
        <w:trPr>
          <w:trHeight w:val="454"/>
        </w:trPr>
        <w:tc>
          <w:tcPr>
            <w:tcW w:w="126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w:t>
            </w:r>
          </w:p>
        </w:tc>
        <w:tc>
          <w:tcPr>
            <w:tcW w:w="1093"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0.5</w:t>
            </w:r>
          </w:p>
        </w:tc>
        <w:tc>
          <w:tcPr>
            <w:tcW w:w="175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10</w:t>
            </w:r>
          </w:p>
        </w:tc>
        <w:tc>
          <w:tcPr>
            <w:tcW w:w="936"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0.5</w:t>
            </w:r>
          </w:p>
        </w:tc>
        <w:tc>
          <w:tcPr>
            <w:tcW w:w="193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40</w:t>
            </w:r>
          </w:p>
        </w:tc>
        <w:tc>
          <w:tcPr>
            <w:tcW w:w="131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25.0%</w:t>
            </w:r>
          </w:p>
        </w:tc>
      </w:tr>
      <w:tr w:rsidR="001A2163" w:rsidTr="007364CA">
        <w:trPr>
          <w:trHeight w:val="454"/>
        </w:trPr>
        <w:tc>
          <w:tcPr>
            <w:tcW w:w="126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4</w:t>
            </w:r>
          </w:p>
        </w:tc>
        <w:tc>
          <w:tcPr>
            <w:tcW w:w="1093"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1.5</w:t>
            </w:r>
          </w:p>
        </w:tc>
        <w:tc>
          <w:tcPr>
            <w:tcW w:w="175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10</w:t>
            </w:r>
          </w:p>
        </w:tc>
        <w:tc>
          <w:tcPr>
            <w:tcW w:w="936"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0.7</w:t>
            </w:r>
          </w:p>
        </w:tc>
        <w:tc>
          <w:tcPr>
            <w:tcW w:w="193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40</w:t>
            </w:r>
          </w:p>
        </w:tc>
        <w:tc>
          <w:tcPr>
            <w:tcW w:w="131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53.6%</w:t>
            </w:r>
          </w:p>
        </w:tc>
      </w:tr>
    </w:tbl>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）根据表中数据可以判断出第一次实验所选择的是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（选填</w:t>
      </w:r>
      <w:r w:rsidRPr="00E45A09">
        <w:rPr>
          <w:rFonts w:ascii="Times New Roman" w:eastAsia="新宋体" w:hAnsi="Times New Roman"/>
          <w:sz w:val="24"/>
        </w:rPr>
        <w:t>“</w:t>
      </w:r>
      <w:r w:rsidRPr="00E45A09">
        <w:rPr>
          <w:rFonts w:ascii="Times New Roman" w:eastAsia="新宋体" w:hAnsi="新宋体"/>
          <w:sz w:val="24"/>
        </w:rPr>
        <w:t>甲</w:t>
      </w:r>
      <w:r w:rsidRPr="00E45A09">
        <w:rPr>
          <w:rFonts w:ascii="Times New Roman" w:eastAsia="新宋体" w:hAnsi="Times New Roman"/>
          <w:sz w:val="24"/>
        </w:rPr>
        <w:t>”</w:t>
      </w:r>
      <w:r w:rsidRPr="00E45A09">
        <w:rPr>
          <w:rFonts w:ascii="Times New Roman" w:eastAsia="新宋体" w:hAnsi="新宋体"/>
          <w:sz w:val="24"/>
        </w:rPr>
        <w:t>或</w:t>
      </w:r>
      <w:proofErr w:type="gramStart"/>
      <w:r w:rsidRPr="00E45A09">
        <w:rPr>
          <w:rFonts w:ascii="Times New Roman" w:eastAsia="新宋体" w:hAnsi="Times New Roman"/>
          <w:sz w:val="24"/>
        </w:rPr>
        <w:t>“</w:t>
      </w:r>
      <w:proofErr w:type="gramEnd"/>
      <w:r w:rsidRPr="00E45A09">
        <w:rPr>
          <w:rFonts w:ascii="Times New Roman" w:eastAsia="新宋体" w:hAnsi="新宋体"/>
          <w:sz w:val="24"/>
        </w:rPr>
        <w:t>乙</w:t>
      </w:r>
      <w:r w:rsidRPr="00E45A09">
        <w:rPr>
          <w:rFonts w:ascii="Times New Roman" w:eastAsia="新宋体" w:hAnsi="Times New Roman"/>
          <w:sz w:val="24"/>
        </w:rPr>
        <w:t>“</w:t>
      </w:r>
      <w:r w:rsidRPr="00E45A09">
        <w:rPr>
          <w:rFonts w:ascii="Times New Roman" w:eastAsia="新宋体" w:hAnsi="新宋体"/>
          <w:sz w:val="24"/>
        </w:rPr>
        <w:t>）滑轮组。</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lastRenderedPageBreak/>
        <w:t>（</w:t>
      </w:r>
      <w:r w:rsidRPr="00E45A09">
        <w:rPr>
          <w:rFonts w:ascii="Times New Roman" w:eastAsia="新宋体" w:hAnsi="Times New Roman"/>
          <w:sz w:val="24"/>
        </w:rPr>
        <w:t>2</w:t>
      </w:r>
      <w:r w:rsidRPr="00E45A09">
        <w:rPr>
          <w:rFonts w:ascii="Times New Roman" w:eastAsia="新宋体" w:hAnsi="新宋体"/>
          <w:sz w:val="24"/>
        </w:rPr>
        <w:t>）在第一次实验中，当</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拉动滑轮组时，弹簧测力计示数如图丙所示，拉力</w:t>
      </w:r>
      <w:r w:rsidRPr="00E45A09">
        <w:rPr>
          <w:rFonts w:ascii="Times New Roman" w:eastAsia="新宋体" w:hAnsi="Times New Roman"/>
          <w:sz w:val="24"/>
        </w:rPr>
        <w:t>F</w:t>
      </w:r>
      <w:r w:rsidRPr="00E45A09">
        <w:rPr>
          <w:rFonts w:ascii="Times New Roman" w:eastAsia="新宋体" w:hAnsi="新宋体"/>
          <w:sz w:val="24"/>
        </w:rPr>
        <w:t>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；该次实验滑轮组的机械效率是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（计算结果精确到</w:t>
      </w:r>
      <w:r w:rsidRPr="00E45A09">
        <w:rPr>
          <w:rFonts w:ascii="Times New Roman" w:eastAsia="新宋体" w:hAnsi="Times New Roman"/>
          <w:sz w:val="24"/>
        </w:rPr>
        <w:t>0.1%</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）机械效率是机械性能好坏的重要标志结合生产生活实际，分析实验数据可知，下列提高机械效率的措施不可行的是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（选填符号）</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Times New Roman"/>
          <w:sz w:val="24"/>
        </w:rPr>
        <w:t>A</w:t>
      </w:r>
      <w:r w:rsidRPr="00E45A09">
        <w:rPr>
          <w:rFonts w:ascii="Times New Roman" w:eastAsia="新宋体" w:hAnsi="新宋体"/>
          <w:sz w:val="24"/>
        </w:rPr>
        <w:t>．增加所提物重</w:t>
      </w:r>
      <w:r w:rsidRPr="00E45A09">
        <w:rPr>
          <w:rFonts w:ascii="Times New Roman" w:eastAsia="新宋体" w:hAnsi="Times New Roman"/>
          <w:sz w:val="24"/>
        </w:rPr>
        <w:t xml:space="preserve">  B</w:t>
      </w:r>
      <w:r w:rsidRPr="00E45A09">
        <w:rPr>
          <w:rFonts w:ascii="Times New Roman" w:eastAsia="新宋体" w:hAnsi="新宋体"/>
          <w:sz w:val="24"/>
        </w:rPr>
        <w:t>．减轻机械自重</w:t>
      </w:r>
      <w:r w:rsidRPr="00E45A09">
        <w:rPr>
          <w:rFonts w:ascii="Times New Roman" w:eastAsia="新宋体" w:hAnsi="Times New Roman"/>
          <w:sz w:val="24"/>
        </w:rPr>
        <w:t>C</w:t>
      </w:r>
      <w:r w:rsidRPr="00E45A09">
        <w:rPr>
          <w:rFonts w:ascii="Times New Roman" w:eastAsia="新宋体" w:hAnsi="新宋体"/>
          <w:sz w:val="24"/>
        </w:rPr>
        <w:t>．机械加润滑油</w:t>
      </w:r>
      <w:r w:rsidRPr="00E45A09">
        <w:rPr>
          <w:rFonts w:ascii="Times New Roman" w:eastAsia="新宋体" w:hAnsi="Times New Roman"/>
          <w:sz w:val="24"/>
        </w:rPr>
        <w:t xml:space="preserve">  D</w:t>
      </w:r>
      <w:r w:rsidRPr="00E45A09">
        <w:rPr>
          <w:rFonts w:ascii="Times New Roman" w:eastAsia="新宋体" w:hAnsi="新宋体"/>
          <w:sz w:val="24"/>
        </w:rPr>
        <w:t>．增加重物上升高度</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76425" cy="1809750"/>
            <wp:effectExtent l="0" t="0" r="9525" b="0"/>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76425" cy="180975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）由表中第一次实验数据可知，</w:t>
      </w:r>
      <w:proofErr w:type="gramStart"/>
      <w:r w:rsidRPr="00E45A09">
        <w:rPr>
          <w:rFonts w:ascii="Times New Roman" w:eastAsia="新宋体" w:hAnsi="新宋体"/>
          <w:color w:val="FF0000"/>
          <w:sz w:val="24"/>
        </w:rPr>
        <w:t>钩码上升</w:t>
      </w:r>
      <w:proofErr w:type="gramEnd"/>
      <w:r w:rsidRPr="00E45A09">
        <w:rPr>
          <w:rFonts w:ascii="Times New Roman" w:eastAsia="新宋体" w:hAnsi="新宋体"/>
          <w:color w:val="FF0000"/>
          <w:sz w:val="24"/>
        </w:rPr>
        <w:t>的高度</w:t>
      </w:r>
      <w:r w:rsidRPr="00E45A09">
        <w:rPr>
          <w:rFonts w:ascii="Times New Roman" w:eastAsia="新宋体" w:hAnsi="Times New Roman"/>
          <w:color w:val="FF0000"/>
          <w:sz w:val="24"/>
        </w:rPr>
        <w:t>h</w:t>
      </w:r>
      <w:r w:rsidRPr="00E45A09">
        <w:rPr>
          <w:rFonts w:ascii="Times New Roman" w:eastAsia="新宋体" w:hAnsi="新宋体"/>
          <w:color w:val="FF0000"/>
          <w:sz w:val="24"/>
        </w:rPr>
        <w:t>＝</w:t>
      </w:r>
      <w:r w:rsidRPr="00E45A09">
        <w:rPr>
          <w:rFonts w:ascii="Times New Roman" w:eastAsia="新宋体" w:hAnsi="Times New Roman"/>
          <w:color w:val="FF0000"/>
          <w:sz w:val="24"/>
        </w:rPr>
        <w:t>10cm</w:t>
      </w:r>
      <w:r w:rsidRPr="00E45A09">
        <w:rPr>
          <w:rFonts w:ascii="Times New Roman" w:eastAsia="新宋体" w:hAnsi="新宋体"/>
          <w:color w:val="FF0000"/>
          <w:sz w:val="24"/>
        </w:rPr>
        <w:t>，绳端移动的距离</w:t>
      </w:r>
      <w:r w:rsidRPr="00E45A09">
        <w:rPr>
          <w:rFonts w:ascii="Times New Roman" w:eastAsia="新宋体" w:hAnsi="Times New Roman"/>
          <w:color w:val="FF0000"/>
          <w:sz w:val="24"/>
        </w:rPr>
        <w:t>s</w:t>
      </w:r>
      <w:r w:rsidRPr="00E45A09">
        <w:rPr>
          <w:rFonts w:ascii="Times New Roman" w:eastAsia="新宋体" w:hAnsi="新宋体"/>
          <w:color w:val="FF0000"/>
          <w:sz w:val="24"/>
        </w:rPr>
        <w:t>＝</w:t>
      </w:r>
      <w:r w:rsidRPr="00E45A09">
        <w:rPr>
          <w:rFonts w:ascii="Times New Roman" w:eastAsia="新宋体" w:hAnsi="Times New Roman"/>
          <w:color w:val="FF0000"/>
          <w:sz w:val="24"/>
        </w:rPr>
        <w:t>30cm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s</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nh</w:t>
      </w:r>
      <w:proofErr w:type="spellEnd"/>
      <w:r w:rsidRPr="00E45A09">
        <w:rPr>
          <w:rFonts w:ascii="Times New Roman" w:eastAsia="新宋体" w:hAnsi="新宋体"/>
          <w:color w:val="FF0000"/>
          <w:sz w:val="24"/>
        </w:rPr>
        <w:t>可得，绳子的有效股数</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由图可知，甲滑轮组绳子的有效股数为</w:t>
      </w:r>
      <w:r w:rsidRPr="00E45A09">
        <w:rPr>
          <w:rFonts w:ascii="Times New Roman" w:eastAsia="新宋体" w:hAnsi="Times New Roman"/>
          <w:color w:val="FF0000"/>
          <w:sz w:val="24"/>
        </w:rPr>
        <w:t>3</w:t>
      </w:r>
      <w:r w:rsidRPr="00E45A09">
        <w:rPr>
          <w:rFonts w:ascii="Times New Roman" w:eastAsia="新宋体" w:hAnsi="新宋体"/>
          <w:color w:val="FF0000"/>
          <w:sz w:val="24"/>
        </w:rPr>
        <w:t>，乙滑轮组绳子的有效股数为</w:t>
      </w:r>
      <w:r w:rsidRPr="00E45A09">
        <w:rPr>
          <w:rFonts w:ascii="Times New Roman" w:eastAsia="新宋体" w:hAnsi="Times New Roman"/>
          <w:color w:val="FF0000"/>
          <w:sz w:val="24"/>
        </w:rPr>
        <w:t>4</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所以，第一次实验所选择的是甲滑轮组；</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）实验时要竖直向上匀速拉动弹簧测力计的，这样示数才会稳定，所读出的数值才等于拉力的大小；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由图丙可知，弹簧测力计的分度值为</w:t>
      </w:r>
      <w:r w:rsidRPr="00E45A09">
        <w:rPr>
          <w:rFonts w:ascii="Times New Roman" w:eastAsia="新宋体" w:hAnsi="Times New Roman"/>
          <w:color w:val="FF0000"/>
          <w:sz w:val="24"/>
        </w:rPr>
        <w:t>0.2N</w:t>
      </w:r>
      <w:r w:rsidRPr="00E45A09">
        <w:rPr>
          <w:rFonts w:ascii="Times New Roman" w:eastAsia="新宋体" w:hAnsi="新宋体"/>
          <w:color w:val="FF0000"/>
          <w:sz w:val="24"/>
        </w:rPr>
        <w:t>，拉力</w:t>
      </w:r>
      <w:r w:rsidRPr="00E45A09">
        <w:rPr>
          <w:rFonts w:ascii="Times New Roman" w:eastAsia="新宋体" w:hAnsi="Times New Roman"/>
          <w:color w:val="FF0000"/>
          <w:sz w:val="24"/>
        </w:rPr>
        <w:t>F</w:t>
      </w:r>
      <w:r w:rsidRPr="00E45A09">
        <w:rPr>
          <w:rFonts w:ascii="Times New Roman" w:eastAsia="新宋体" w:hAnsi="新宋体"/>
          <w:color w:val="FF0000"/>
          <w:sz w:val="24"/>
        </w:rPr>
        <w:t>＝</w:t>
      </w:r>
      <w:r w:rsidRPr="00E45A09">
        <w:rPr>
          <w:rFonts w:ascii="Times New Roman" w:eastAsia="新宋体" w:hAnsi="Times New Roman"/>
          <w:color w:val="FF0000"/>
          <w:sz w:val="24"/>
        </w:rPr>
        <w:t>0.4N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该次实验滑轮组的机械效率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809625" cy="333375"/>
            <wp:effectExtent l="0" t="0" r="9525" b="9525"/>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E45A09">
        <w:rPr>
          <w:rFonts w:ascii="Times New Roman" w:eastAsia="新宋体" w:hAnsi="Times New Roman"/>
          <w:color w:val="FF0000"/>
          <w:sz w:val="24"/>
        </w:rPr>
        <w:t>×100%≈41.7%</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r w:rsidRPr="00E45A09">
        <w:rPr>
          <w:rFonts w:ascii="Times New Roman" w:eastAsia="新宋体" w:hAnsi="Times New Roman"/>
          <w:color w:val="FF0000"/>
          <w:sz w:val="24"/>
        </w:rPr>
        <w:t>A</w:t>
      </w:r>
      <w:r w:rsidRPr="00E45A09">
        <w:rPr>
          <w:rFonts w:ascii="Times New Roman" w:eastAsia="新宋体" w:hAnsi="新宋体"/>
          <w:color w:val="FF0000"/>
          <w:sz w:val="24"/>
        </w:rPr>
        <w:t>．由</w:t>
      </w:r>
      <w:r w:rsidRPr="00E45A09">
        <w:rPr>
          <w:rFonts w:ascii="Times New Roman" w:eastAsia="新宋体" w:hAnsi="Times New Roman"/>
          <w:color w:val="FF0000"/>
          <w:sz w:val="24"/>
        </w:rPr>
        <w:t>1</w:t>
      </w: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或</w:t>
      </w:r>
      <w:r w:rsidRPr="00E45A09">
        <w:rPr>
          <w:rFonts w:ascii="Times New Roman" w:eastAsia="新宋体" w:hAnsi="Times New Roman"/>
          <w:color w:val="FF0000"/>
          <w:sz w:val="24"/>
        </w:rPr>
        <w:t>3</w:t>
      </w:r>
      <w:r w:rsidRPr="00E45A09">
        <w:rPr>
          <w:rFonts w:ascii="Times New Roman" w:eastAsia="新宋体" w:hAnsi="新宋体"/>
          <w:color w:val="FF0000"/>
          <w:sz w:val="24"/>
        </w:rPr>
        <w:t>、</w:t>
      </w:r>
      <w:r w:rsidRPr="00E45A09">
        <w:rPr>
          <w:rFonts w:ascii="Times New Roman" w:eastAsia="新宋体" w:hAnsi="Times New Roman"/>
          <w:color w:val="FF0000"/>
          <w:sz w:val="24"/>
        </w:rPr>
        <w:t>4</w:t>
      </w:r>
      <w:proofErr w:type="gramStart"/>
      <w:r w:rsidRPr="00E45A09">
        <w:rPr>
          <w:rFonts w:ascii="Times New Roman" w:eastAsia="新宋体" w:hAnsi="新宋体"/>
          <w:color w:val="FF0000"/>
          <w:sz w:val="24"/>
        </w:rPr>
        <w:t>两</w:t>
      </w:r>
      <w:proofErr w:type="gramEnd"/>
      <w:r w:rsidRPr="00E45A09">
        <w:rPr>
          <w:rFonts w:ascii="Times New Roman" w:eastAsia="新宋体" w:hAnsi="新宋体"/>
          <w:color w:val="FF0000"/>
          <w:sz w:val="24"/>
        </w:rPr>
        <w:t>组数据可知，用相同的装置提升物体的重力越大，滑轮组的机械效率越大，故</w:t>
      </w:r>
      <w:r w:rsidRPr="00E45A09">
        <w:rPr>
          <w:rFonts w:ascii="Times New Roman" w:eastAsia="新宋体" w:hAnsi="Times New Roman"/>
          <w:color w:val="FF0000"/>
          <w:sz w:val="24"/>
        </w:rPr>
        <w:t>A</w:t>
      </w:r>
      <w:r w:rsidRPr="00E45A09">
        <w:rPr>
          <w:rFonts w:ascii="Times New Roman" w:eastAsia="新宋体" w:hAnsi="新宋体"/>
          <w:color w:val="FF0000"/>
          <w:sz w:val="24"/>
        </w:rPr>
        <w:t>可行；</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B</w:t>
      </w:r>
      <w:r w:rsidRPr="00E45A09">
        <w:rPr>
          <w:rFonts w:ascii="Times New Roman" w:eastAsia="新宋体" w:hAnsi="新宋体"/>
          <w:color w:val="FF0000"/>
          <w:sz w:val="24"/>
        </w:rPr>
        <w:t>．由</w:t>
      </w:r>
      <w:r w:rsidRPr="00E45A09">
        <w:rPr>
          <w:rFonts w:ascii="Times New Roman" w:eastAsia="新宋体" w:hAnsi="Times New Roman"/>
          <w:color w:val="FF0000"/>
          <w:sz w:val="24"/>
        </w:rPr>
        <w:t>1</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或</w:t>
      </w:r>
      <w:r w:rsidRPr="00E45A09">
        <w:rPr>
          <w:rFonts w:ascii="Times New Roman" w:eastAsia="新宋体" w:hAnsi="Times New Roman"/>
          <w:color w:val="FF0000"/>
          <w:sz w:val="24"/>
        </w:rPr>
        <w:t>2</w:t>
      </w:r>
      <w:r w:rsidRPr="00E45A09">
        <w:rPr>
          <w:rFonts w:ascii="Times New Roman" w:eastAsia="新宋体" w:hAnsi="新宋体"/>
          <w:color w:val="FF0000"/>
          <w:sz w:val="24"/>
        </w:rPr>
        <w:t>、</w:t>
      </w:r>
      <w:r w:rsidRPr="00E45A09">
        <w:rPr>
          <w:rFonts w:ascii="Times New Roman" w:eastAsia="新宋体" w:hAnsi="Times New Roman"/>
          <w:color w:val="FF0000"/>
          <w:sz w:val="24"/>
        </w:rPr>
        <w:t>4</w:t>
      </w:r>
      <w:proofErr w:type="gramStart"/>
      <w:r w:rsidRPr="00E45A09">
        <w:rPr>
          <w:rFonts w:ascii="Times New Roman" w:eastAsia="新宋体" w:hAnsi="新宋体"/>
          <w:color w:val="FF0000"/>
          <w:sz w:val="24"/>
        </w:rPr>
        <w:t>两</w:t>
      </w:r>
      <w:proofErr w:type="gramEnd"/>
      <w:r w:rsidRPr="00E45A09">
        <w:rPr>
          <w:rFonts w:ascii="Times New Roman" w:eastAsia="新宋体" w:hAnsi="新宋体"/>
          <w:color w:val="FF0000"/>
          <w:sz w:val="24"/>
        </w:rPr>
        <w:t>组数据可知，用不同的状态提升相同的物体上升相同的高度时，机械自重越小，滑轮组机械效率越大，故</w:t>
      </w:r>
      <w:r w:rsidRPr="00E45A09">
        <w:rPr>
          <w:rFonts w:ascii="Times New Roman" w:eastAsia="新宋体" w:hAnsi="Times New Roman"/>
          <w:color w:val="FF0000"/>
          <w:sz w:val="24"/>
        </w:rPr>
        <w:t>B</w:t>
      </w:r>
      <w:r w:rsidRPr="00E45A09">
        <w:rPr>
          <w:rFonts w:ascii="Times New Roman" w:eastAsia="新宋体" w:hAnsi="新宋体"/>
          <w:color w:val="FF0000"/>
          <w:sz w:val="24"/>
        </w:rPr>
        <w:t>可行；</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C</w:t>
      </w:r>
      <w:r w:rsidRPr="00E45A09">
        <w:rPr>
          <w:rFonts w:ascii="Times New Roman" w:eastAsia="新宋体" w:hAnsi="新宋体"/>
          <w:color w:val="FF0000"/>
          <w:sz w:val="24"/>
        </w:rPr>
        <w:t>．机械加润滑油，提升重物时减小了额外功，根据</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600075" cy="447675"/>
            <wp:effectExtent l="0" t="0" r="9525" b="9525"/>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0075" cy="4476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可知，滑轮组的机械效率越大，故</w:t>
      </w:r>
      <w:r w:rsidRPr="00E45A09">
        <w:rPr>
          <w:rFonts w:ascii="Times New Roman" w:eastAsia="新宋体" w:hAnsi="Times New Roman"/>
          <w:color w:val="FF0000"/>
          <w:sz w:val="24"/>
        </w:rPr>
        <w:t>C</w:t>
      </w:r>
      <w:r w:rsidRPr="00E45A09">
        <w:rPr>
          <w:rFonts w:ascii="Times New Roman" w:eastAsia="新宋体" w:hAnsi="新宋体"/>
          <w:color w:val="FF0000"/>
          <w:sz w:val="24"/>
        </w:rPr>
        <w:t>可行；</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lastRenderedPageBreak/>
        <w:t>D</w:t>
      </w:r>
      <w:r w:rsidRPr="00E45A09">
        <w:rPr>
          <w:rFonts w:ascii="Times New Roman" w:eastAsia="新宋体" w:hAnsi="新宋体"/>
          <w:color w:val="FF0000"/>
          <w:sz w:val="24"/>
        </w:rPr>
        <w:t>．由</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可知，滑轮组机械效率与物体提升的高度无关，故</w:t>
      </w:r>
      <w:r w:rsidRPr="00E45A09">
        <w:rPr>
          <w:rFonts w:ascii="Times New Roman" w:eastAsia="新宋体" w:hAnsi="Times New Roman"/>
          <w:color w:val="FF0000"/>
          <w:sz w:val="24"/>
        </w:rPr>
        <w:t>D</w:t>
      </w:r>
      <w:r w:rsidRPr="00E45A09">
        <w:rPr>
          <w:rFonts w:ascii="Times New Roman" w:eastAsia="新宋体" w:hAnsi="新宋体"/>
          <w:color w:val="FF0000"/>
          <w:sz w:val="24"/>
        </w:rPr>
        <w:t>不可行。</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故选：</w:t>
      </w:r>
      <w:r w:rsidRPr="00E45A09">
        <w:rPr>
          <w:rFonts w:ascii="Times New Roman" w:eastAsia="新宋体" w:hAnsi="Times New Roman"/>
          <w:color w:val="FF0000"/>
          <w:sz w:val="24"/>
        </w:rPr>
        <w:t>D</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1</w:t>
      </w:r>
      <w:r w:rsidRPr="00E45A09">
        <w:rPr>
          <w:rFonts w:ascii="Times New Roman" w:eastAsia="新宋体" w:hAnsi="新宋体"/>
          <w:color w:val="FF0000"/>
          <w:sz w:val="24"/>
        </w:rPr>
        <w:t>）甲；（</w:t>
      </w:r>
      <w:r w:rsidRPr="00E45A09">
        <w:rPr>
          <w:rFonts w:ascii="Times New Roman" w:eastAsia="新宋体" w:hAnsi="Times New Roman"/>
          <w:color w:val="FF0000"/>
          <w:sz w:val="24"/>
        </w:rPr>
        <w:t>2</w:t>
      </w:r>
      <w:r w:rsidRPr="00E45A09">
        <w:rPr>
          <w:rFonts w:ascii="Times New Roman" w:eastAsia="新宋体" w:hAnsi="新宋体"/>
          <w:color w:val="FF0000"/>
          <w:sz w:val="24"/>
        </w:rPr>
        <w:t>）竖直向上匀速；</w:t>
      </w:r>
      <w:r w:rsidRPr="00E45A09">
        <w:rPr>
          <w:rFonts w:ascii="Times New Roman" w:eastAsia="新宋体" w:hAnsi="Times New Roman"/>
          <w:color w:val="FF0000"/>
          <w:sz w:val="24"/>
        </w:rPr>
        <w:t>0.4</w:t>
      </w:r>
      <w:r w:rsidRPr="00E45A09">
        <w:rPr>
          <w:rFonts w:ascii="Times New Roman" w:eastAsia="新宋体" w:hAnsi="新宋体"/>
          <w:color w:val="FF0000"/>
          <w:sz w:val="24"/>
        </w:rPr>
        <w:t>；</w:t>
      </w:r>
      <w:r w:rsidRPr="00E45A09">
        <w:rPr>
          <w:rFonts w:ascii="Times New Roman" w:eastAsia="新宋体" w:hAnsi="Times New Roman"/>
          <w:color w:val="FF0000"/>
          <w:sz w:val="24"/>
        </w:rPr>
        <w:t>41.7%</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w:t>
      </w:r>
      <w:r w:rsidRPr="00E45A09">
        <w:rPr>
          <w:rFonts w:ascii="Times New Roman" w:eastAsia="新宋体" w:hAnsi="Times New Roman"/>
          <w:color w:val="FF0000"/>
          <w:sz w:val="24"/>
        </w:rPr>
        <w:t>D</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19</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眉山）为了探究斜面的机械效率与斜面倾斜程度之间的关系，探究小组的同学利用木板、刻度尺、弹簧测力计、木块等器材设计了如图所示的实验装置。实验测得的数据如下表：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890"/>
        <w:gridCol w:w="1045"/>
        <w:gridCol w:w="1269"/>
        <w:gridCol w:w="1214"/>
        <w:gridCol w:w="1228"/>
        <w:gridCol w:w="1324"/>
        <w:gridCol w:w="1051"/>
      </w:tblGrid>
      <w:tr w:rsidR="001A2163" w:rsidTr="007364CA">
        <w:tc>
          <w:tcPr>
            <w:tcW w:w="890"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实验</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次数</w:t>
            </w:r>
          </w:p>
        </w:tc>
        <w:tc>
          <w:tcPr>
            <w:tcW w:w="104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斜面倾</w:t>
            </w:r>
          </w:p>
          <w:p w:rsidR="001A2163" w:rsidRPr="00E45A09" w:rsidRDefault="001A2163" w:rsidP="007364CA">
            <w:pPr>
              <w:spacing w:line="360" w:lineRule="auto"/>
              <w:jc w:val="center"/>
              <w:rPr>
                <w:rFonts w:ascii="Times New Roman" w:eastAsia="新宋体" w:hAnsi="Times New Roman"/>
                <w:sz w:val="24"/>
              </w:rPr>
            </w:pPr>
            <w:proofErr w:type="gramStart"/>
            <w:r w:rsidRPr="00E45A09">
              <w:rPr>
                <w:rFonts w:ascii="Times New Roman" w:eastAsia="新宋体" w:hAnsi="新宋体"/>
                <w:sz w:val="24"/>
              </w:rPr>
              <w:t>斜程度</w:t>
            </w:r>
            <w:proofErr w:type="gramEnd"/>
          </w:p>
        </w:tc>
        <w:tc>
          <w:tcPr>
            <w:tcW w:w="126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木块重力</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G/N</w:t>
            </w:r>
          </w:p>
        </w:tc>
        <w:tc>
          <w:tcPr>
            <w:tcW w:w="121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斜面高度</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h/m</w:t>
            </w:r>
          </w:p>
        </w:tc>
        <w:tc>
          <w:tcPr>
            <w:tcW w:w="122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沿斜面拉</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力</w:t>
            </w:r>
            <w:r w:rsidRPr="00E45A09">
              <w:rPr>
                <w:rFonts w:ascii="Times New Roman" w:eastAsia="新宋体" w:hAnsi="Times New Roman"/>
                <w:sz w:val="24"/>
              </w:rPr>
              <w:t>F/N</w:t>
            </w:r>
          </w:p>
        </w:tc>
        <w:tc>
          <w:tcPr>
            <w:tcW w:w="132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斜面长度</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S/m</w:t>
            </w:r>
          </w:p>
        </w:tc>
        <w:tc>
          <w:tcPr>
            <w:tcW w:w="1051"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机械</w:t>
            </w:r>
          </w:p>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效率</w:t>
            </w:r>
          </w:p>
        </w:tc>
      </w:tr>
      <w:tr w:rsidR="001A2163" w:rsidTr="007364CA">
        <w:tc>
          <w:tcPr>
            <w:tcW w:w="890"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w:t>
            </w:r>
          </w:p>
        </w:tc>
        <w:tc>
          <w:tcPr>
            <w:tcW w:w="104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较缓</w:t>
            </w:r>
          </w:p>
        </w:tc>
        <w:tc>
          <w:tcPr>
            <w:tcW w:w="126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w:t>
            </w:r>
          </w:p>
        </w:tc>
        <w:tc>
          <w:tcPr>
            <w:tcW w:w="121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0.2</w:t>
            </w:r>
          </w:p>
        </w:tc>
        <w:tc>
          <w:tcPr>
            <w:tcW w:w="122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1.6</w:t>
            </w:r>
          </w:p>
        </w:tc>
        <w:tc>
          <w:tcPr>
            <w:tcW w:w="132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w:t>
            </w:r>
          </w:p>
        </w:tc>
        <w:tc>
          <w:tcPr>
            <w:tcW w:w="1051"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37.5%</w:t>
            </w:r>
          </w:p>
        </w:tc>
      </w:tr>
      <w:tr w:rsidR="001A2163" w:rsidTr="007364CA">
        <w:tc>
          <w:tcPr>
            <w:tcW w:w="890"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2</w:t>
            </w:r>
          </w:p>
        </w:tc>
        <w:tc>
          <w:tcPr>
            <w:tcW w:w="104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较陡</w:t>
            </w:r>
          </w:p>
        </w:tc>
        <w:tc>
          <w:tcPr>
            <w:tcW w:w="126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w:t>
            </w:r>
          </w:p>
        </w:tc>
        <w:tc>
          <w:tcPr>
            <w:tcW w:w="121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0.3</w:t>
            </w:r>
          </w:p>
        </w:tc>
        <w:tc>
          <w:tcPr>
            <w:tcW w:w="122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1.8</w:t>
            </w:r>
          </w:p>
        </w:tc>
        <w:tc>
          <w:tcPr>
            <w:tcW w:w="132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w:t>
            </w:r>
          </w:p>
        </w:tc>
        <w:tc>
          <w:tcPr>
            <w:tcW w:w="1051" w:type="dxa"/>
          </w:tcPr>
          <w:p w:rsidR="001A2163" w:rsidRPr="00E45A09" w:rsidRDefault="001A2163" w:rsidP="007364CA">
            <w:pPr>
              <w:spacing w:line="360" w:lineRule="auto"/>
              <w:jc w:val="center"/>
              <w:rPr>
                <w:rFonts w:ascii="Times New Roman" w:eastAsia="新宋体" w:hAnsi="Times New Roman"/>
                <w:sz w:val="24"/>
              </w:rPr>
            </w:pPr>
          </w:p>
        </w:tc>
      </w:tr>
      <w:tr w:rsidR="001A2163" w:rsidTr="007364CA">
        <w:tc>
          <w:tcPr>
            <w:tcW w:w="890"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w:t>
            </w:r>
          </w:p>
        </w:tc>
        <w:tc>
          <w:tcPr>
            <w:tcW w:w="1045"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新宋体"/>
                <w:sz w:val="24"/>
              </w:rPr>
              <w:t>最陡</w:t>
            </w:r>
          </w:p>
        </w:tc>
        <w:tc>
          <w:tcPr>
            <w:tcW w:w="1269"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3</w:t>
            </w:r>
          </w:p>
        </w:tc>
        <w:tc>
          <w:tcPr>
            <w:tcW w:w="121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0.4</w:t>
            </w:r>
          </w:p>
        </w:tc>
        <w:tc>
          <w:tcPr>
            <w:tcW w:w="1228"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2.0</w:t>
            </w:r>
          </w:p>
        </w:tc>
        <w:tc>
          <w:tcPr>
            <w:tcW w:w="1324"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1</w:t>
            </w:r>
          </w:p>
        </w:tc>
        <w:tc>
          <w:tcPr>
            <w:tcW w:w="1051" w:type="dxa"/>
          </w:tcPr>
          <w:p w:rsidR="001A2163" w:rsidRPr="00E45A09" w:rsidRDefault="001A2163" w:rsidP="007364CA">
            <w:pPr>
              <w:spacing w:line="360" w:lineRule="auto"/>
              <w:jc w:val="center"/>
              <w:rPr>
                <w:rFonts w:ascii="Times New Roman" w:eastAsia="新宋体" w:hAnsi="Times New Roman"/>
                <w:sz w:val="24"/>
              </w:rPr>
            </w:pPr>
            <w:r w:rsidRPr="00E45A09">
              <w:rPr>
                <w:rFonts w:ascii="Times New Roman" w:eastAsia="新宋体" w:hAnsi="Times New Roman"/>
                <w:sz w:val="24"/>
              </w:rPr>
              <w:t>60%</w:t>
            </w:r>
          </w:p>
        </w:tc>
      </w:tr>
    </w:tbl>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请你根据表中的数据解答下列问题：</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）实验中要求用沿斜面向上的力拉着木块在斜面上做</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运动，该过程中木块的机械能</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（选填</w:t>
      </w:r>
      <w:r w:rsidRPr="00E45A09">
        <w:rPr>
          <w:rFonts w:ascii="Times New Roman" w:eastAsia="新宋体" w:hAnsi="Times New Roman"/>
          <w:sz w:val="24"/>
        </w:rPr>
        <w:t>“</w:t>
      </w:r>
      <w:r w:rsidRPr="00E45A09">
        <w:rPr>
          <w:rFonts w:ascii="Times New Roman" w:eastAsia="新宋体" w:hAnsi="新宋体"/>
          <w:sz w:val="24"/>
        </w:rPr>
        <w:t>变大</w:t>
      </w:r>
      <w:r w:rsidRPr="00E45A09">
        <w:rPr>
          <w:rFonts w:ascii="Times New Roman" w:eastAsia="新宋体" w:hAnsi="Times New Roman"/>
          <w:sz w:val="24"/>
        </w:rPr>
        <w:t>”</w:t>
      </w:r>
      <w:r w:rsidRPr="00E45A09">
        <w:rPr>
          <w:rFonts w:ascii="Times New Roman" w:eastAsia="新宋体" w:hAnsi="新宋体"/>
          <w:sz w:val="24"/>
        </w:rPr>
        <w:t>、</w:t>
      </w:r>
      <w:r w:rsidRPr="00E45A09">
        <w:rPr>
          <w:rFonts w:ascii="Times New Roman" w:eastAsia="新宋体" w:hAnsi="Times New Roman"/>
          <w:sz w:val="24"/>
        </w:rPr>
        <w:t>“</w:t>
      </w:r>
      <w:r w:rsidRPr="00E45A09">
        <w:rPr>
          <w:rFonts w:ascii="Times New Roman" w:eastAsia="新宋体" w:hAnsi="新宋体"/>
          <w:sz w:val="24"/>
        </w:rPr>
        <w:t>不变</w:t>
      </w:r>
      <w:r w:rsidRPr="00E45A09">
        <w:rPr>
          <w:rFonts w:ascii="Times New Roman" w:eastAsia="新宋体" w:hAnsi="Times New Roman"/>
          <w:sz w:val="24"/>
        </w:rPr>
        <w:t>”</w:t>
      </w:r>
      <w:r w:rsidRPr="00E45A09">
        <w:rPr>
          <w:rFonts w:ascii="Times New Roman" w:eastAsia="新宋体" w:hAnsi="新宋体"/>
          <w:sz w:val="24"/>
        </w:rPr>
        <w:t>或</w:t>
      </w:r>
      <w:r w:rsidRPr="00E45A09">
        <w:rPr>
          <w:rFonts w:ascii="Times New Roman" w:eastAsia="新宋体" w:hAnsi="Times New Roman"/>
          <w:sz w:val="24"/>
        </w:rPr>
        <w:t>“</w:t>
      </w:r>
      <w:r w:rsidRPr="00E45A09">
        <w:rPr>
          <w:rFonts w:ascii="Times New Roman" w:eastAsia="新宋体" w:hAnsi="新宋体"/>
          <w:sz w:val="24"/>
        </w:rPr>
        <w:t>变小</w:t>
      </w:r>
      <w:r w:rsidRPr="00E45A09">
        <w:rPr>
          <w:rFonts w:ascii="Times New Roman" w:eastAsia="新宋体" w:hAnsi="Times New Roman"/>
          <w:sz w:val="24"/>
        </w:rPr>
        <w:t>”</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2</w:t>
      </w:r>
      <w:r w:rsidRPr="00E45A09">
        <w:rPr>
          <w:rFonts w:ascii="Times New Roman" w:eastAsia="新宋体" w:hAnsi="新宋体"/>
          <w:sz w:val="24"/>
        </w:rPr>
        <w:t>）第</w:t>
      </w:r>
      <w:r w:rsidRPr="00E45A09">
        <w:rPr>
          <w:rFonts w:ascii="Times New Roman" w:eastAsia="新宋体" w:hAnsi="Times New Roman"/>
          <w:sz w:val="24"/>
        </w:rPr>
        <w:t>2</w:t>
      </w:r>
      <w:r w:rsidRPr="00E45A09">
        <w:rPr>
          <w:rFonts w:ascii="Times New Roman" w:eastAsia="新宋体" w:hAnsi="新宋体"/>
          <w:sz w:val="24"/>
        </w:rPr>
        <w:t>次实验中，斜面的机械效率为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，斜面对木块的摩擦力为</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Times New Roman"/>
          <w:sz w:val="24"/>
        </w:rPr>
        <w:t>N</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）斜面的机械效率与斜面的倾斜程度之间的关系是：</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4</w:t>
      </w:r>
      <w:r w:rsidRPr="00E45A09">
        <w:rPr>
          <w:rFonts w:ascii="Times New Roman" w:eastAsia="新宋体" w:hAnsi="新宋体"/>
          <w:sz w:val="24"/>
        </w:rPr>
        <w:t>）试列举出生活中利用斜面的一个实例：</w:t>
      </w:r>
      <w:r w:rsidRPr="00E45A09">
        <w:rPr>
          <w:rFonts w:ascii="Times New Roman" w:eastAsia="新宋体" w:hAnsi="新宋体"/>
          <w:sz w:val="24"/>
          <w:u w:val="single"/>
        </w:rPr>
        <w:t xml:space="preserve">　</w:t>
      </w:r>
      <w:r w:rsidRPr="00E45A09">
        <w:rPr>
          <w:rFonts w:ascii="Times New Roman" w:eastAsia="新宋体" w:hAnsi="Times New Roman"/>
          <w:sz w:val="24"/>
          <w:u w:val="single"/>
        </w:rPr>
        <w:t xml:space="preserve">   </w:t>
      </w:r>
      <w:r w:rsidRPr="00E45A09">
        <w:rPr>
          <w:rFonts w:ascii="Times New Roman" w:eastAsia="新宋体" w:hAnsi="新宋体"/>
          <w:sz w:val="24"/>
          <w:u w:val="single"/>
        </w:rPr>
        <w:t xml:space="preserve">　</w:t>
      </w:r>
      <w:r w:rsidRPr="00E45A09">
        <w:rPr>
          <w:rFonts w:ascii="Times New Roman" w:eastAsia="新宋体" w:hAnsi="新宋体"/>
          <w:sz w:val="24"/>
        </w:rPr>
        <w:t>。</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19275" cy="904875"/>
            <wp:effectExtent l="0" t="0" r="9525" b="952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819275" cy="904875"/>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w:t>
      </w:r>
      <w:r w:rsidRPr="00E45A09">
        <w:rPr>
          <w:rFonts w:ascii="Times New Roman" w:eastAsia="新宋体" w:hAnsi="Times New Roman"/>
          <w:color w:val="FF0000"/>
          <w:sz w:val="24"/>
        </w:rPr>
        <w:t>1</w:t>
      </w:r>
      <w:r w:rsidRPr="00E45A09">
        <w:rPr>
          <w:rFonts w:ascii="Times New Roman" w:eastAsia="新宋体" w:hAnsi="新宋体"/>
          <w:color w:val="FF0000"/>
          <w:sz w:val="24"/>
        </w:rPr>
        <w:t>）实验中要求用沿斜面向上的力拉着木块在斜面上做匀速直线运动，动能不变，因木块高度变大，重力势能变大，该过程中木块的机械能变大；</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）第</w:t>
      </w:r>
      <w:r w:rsidRPr="00E45A09">
        <w:rPr>
          <w:rFonts w:ascii="Times New Roman" w:eastAsia="新宋体" w:hAnsi="Times New Roman"/>
          <w:color w:val="FF0000"/>
          <w:sz w:val="24"/>
        </w:rPr>
        <w:t>2</w:t>
      </w:r>
      <w:r w:rsidRPr="00E45A09">
        <w:rPr>
          <w:rFonts w:ascii="Times New Roman" w:eastAsia="新宋体" w:hAnsi="新宋体"/>
          <w:color w:val="FF0000"/>
          <w:sz w:val="24"/>
        </w:rPr>
        <w:t>次实验中，斜面的机械效率：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266700" cy="447675"/>
            <wp:effectExtent l="0" t="0" r="0" b="9525"/>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657225" cy="333375"/>
            <wp:effectExtent l="0" t="0" r="9525" b="9525"/>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50%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在第</w:t>
      </w:r>
      <w:r w:rsidRPr="00E45A09">
        <w:rPr>
          <w:rFonts w:ascii="Times New Roman" w:eastAsia="新宋体" w:hAnsi="Times New Roman"/>
          <w:color w:val="FF0000"/>
          <w:sz w:val="24"/>
        </w:rPr>
        <w:t>2</w:t>
      </w:r>
      <w:r w:rsidRPr="00E45A09">
        <w:rPr>
          <w:rFonts w:ascii="Times New Roman" w:eastAsia="新宋体" w:hAnsi="新宋体"/>
          <w:color w:val="FF0000"/>
          <w:sz w:val="24"/>
        </w:rPr>
        <w:t>次实验中，有用功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3N×0.3m</w:t>
      </w:r>
      <w:r w:rsidRPr="00E45A09">
        <w:rPr>
          <w:rFonts w:ascii="Times New Roman" w:eastAsia="新宋体" w:hAnsi="新宋体"/>
          <w:color w:val="FF0000"/>
          <w:sz w:val="24"/>
        </w:rPr>
        <w:t>＝</w:t>
      </w:r>
      <w:r w:rsidRPr="00E45A09">
        <w:rPr>
          <w:rFonts w:ascii="Times New Roman" w:eastAsia="新宋体" w:hAnsi="Times New Roman"/>
          <w:color w:val="FF0000"/>
          <w:sz w:val="24"/>
        </w:rPr>
        <w:t>0.9J</w:t>
      </w:r>
      <w:r w:rsidRPr="00E45A09">
        <w:rPr>
          <w:rFonts w:ascii="Times New Roman" w:eastAsia="新宋体" w:hAnsi="新宋体"/>
          <w:color w:val="FF0000"/>
          <w:sz w:val="24"/>
        </w:rPr>
        <w:t>，总功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1.8N×1m</w:t>
      </w:r>
      <w:r w:rsidRPr="00E45A09">
        <w:rPr>
          <w:rFonts w:ascii="Times New Roman" w:eastAsia="新宋体" w:hAnsi="新宋体"/>
          <w:color w:val="FF0000"/>
          <w:sz w:val="24"/>
        </w:rPr>
        <w:t>＝</w:t>
      </w:r>
      <w:r w:rsidRPr="00E45A09">
        <w:rPr>
          <w:rFonts w:ascii="Times New Roman" w:eastAsia="新宋体" w:hAnsi="Times New Roman"/>
          <w:color w:val="FF0000"/>
          <w:sz w:val="24"/>
        </w:rPr>
        <w:t>1.8J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额外功：</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w:t>
      </w:r>
      <w:r w:rsidRPr="00E45A09">
        <w:rPr>
          <w:rFonts w:ascii="Times New Roman" w:eastAsia="新宋体" w:hAnsi="新宋体"/>
          <w:color w:val="FF0000"/>
          <w:sz w:val="24"/>
        </w:rPr>
        <w:t>＝</w:t>
      </w:r>
      <w:r w:rsidRPr="00E45A09">
        <w:rPr>
          <w:rFonts w:ascii="Times New Roman" w:eastAsia="新宋体" w:hAnsi="Times New Roman"/>
          <w:color w:val="FF0000"/>
          <w:sz w:val="24"/>
        </w:rPr>
        <w:t>1.8J</w:t>
      </w:r>
      <w:r w:rsidRPr="00E45A09">
        <w:rPr>
          <w:rFonts w:ascii="Times New Roman" w:eastAsia="新宋体" w:hAnsi="新宋体"/>
          <w:color w:val="FF0000"/>
          <w:sz w:val="24"/>
        </w:rPr>
        <w:t>﹣</w:t>
      </w:r>
      <w:r w:rsidRPr="00E45A09">
        <w:rPr>
          <w:rFonts w:ascii="Times New Roman" w:eastAsia="新宋体" w:hAnsi="Times New Roman"/>
          <w:color w:val="FF0000"/>
          <w:sz w:val="24"/>
        </w:rPr>
        <w:t>0.9J</w:t>
      </w:r>
      <w:r w:rsidRPr="00E45A09">
        <w:rPr>
          <w:rFonts w:ascii="Times New Roman" w:eastAsia="新宋体" w:hAnsi="新宋体"/>
          <w:color w:val="FF0000"/>
          <w:sz w:val="24"/>
        </w:rPr>
        <w:t>＝</w:t>
      </w:r>
      <w:r w:rsidRPr="00E45A09">
        <w:rPr>
          <w:rFonts w:ascii="Times New Roman" w:eastAsia="新宋体" w:hAnsi="Times New Roman"/>
          <w:color w:val="FF0000"/>
          <w:sz w:val="24"/>
        </w:rPr>
        <w:t>0.9J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根据</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额</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可得摩擦力：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lastRenderedPageBreak/>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66700" cy="39052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352425" cy="333375"/>
            <wp:effectExtent l="0" t="0" r="9525" b="952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0.9N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）由表中数据可知：斜面越陡，其机械效率越高；</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4</w:t>
      </w:r>
      <w:r w:rsidRPr="00E45A09">
        <w:rPr>
          <w:rFonts w:ascii="Times New Roman" w:eastAsia="新宋体" w:hAnsi="新宋体"/>
          <w:color w:val="FF0000"/>
          <w:sz w:val="24"/>
        </w:rPr>
        <w:t>）生活中利用斜面的实例：盘山公路。</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故答案为：（</w:t>
      </w:r>
      <w:r w:rsidRPr="00E45A09">
        <w:rPr>
          <w:rFonts w:ascii="Times New Roman" w:eastAsia="新宋体" w:hAnsi="Times New Roman"/>
          <w:color w:val="FF0000"/>
          <w:sz w:val="24"/>
        </w:rPr>
        <w:t>1</w:t>
      </w:r>
      <w:r w:rsidRPr="00E45A09">
        <w:rPr>
          <w:rFonts w:ascii="Times New Roman" w:eastAsia="新宋体" w:hAnsi="新宋体"/>
          <w:color w:val="FF0000"/>
          <w:sz w:val="24"/>
        </w:rPr>
        <w:t>）匀速直线；变大；（</w:t>
      </w:r>
      <w:r w:rsidRPr="00E45A09">
        <w:rPr>
          <w:rFonts w:ascii="Times New Roman" w:eastAsia="新宋体" w:hAnsi="Times New Roman"/>
          <w:color w:val="FF0000"/>
          <w:sz w:val="24"/>
        </w:rPr>
        <w:t>2</w:t>
      </w:r>
      <w:r w:rsidRPr="00E45A09">
        <w:rPr>
          <w:rFonts w:ascii="Times New Roman" w:eastAsia="新宋体" w:hAnsi="新宋体"/>
          <w:color w:val="FF0000"/>
          <w:sz w:val="24"/>
        </w:rPr>
        <w:t>）</w:t>
      </w:r>
      <w:r w:rsidRPr="00E45A09">
        <w:rPr>
          <w:rFonts w:ascii="Times New Roman" w:eastAsia="新宋体" w:hAnsi="Times New Roman"/>
          <w:color w:val="FF0000"/>
          <w:sz w:val="24"/>
        </w:rPr>
        <w:t>50%</w:t>
      </w:r>
      <w:r w:rsidRPr="00E45A09">
        <w:rPr>
          <w:rFonts w:ascii="Times New Roman" w:eastAsia="新宋体" w:hAnsi="新宋体"/>
          <w:color w:val="FF0000"/>
          <w:sz w:val="24"/>
        </w:rPr>
        <w:t>；</w:t>
      </w:r>
      <w:r w:rsidRPr="00E45A09">
        <w:rPr>
          <w:rFonts w:ascii="Times New Roman" w:eastAsia="新宋体" w:hAnsi="Times New Roman"/>
          <w:color w:val="FF0000"/>
          <w:sz w:val="24"/>
        </w:rPr>
        <w:t>0.9</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）斜面越陡，其机械效率越高；（</w:t>
      </w:r>
      <w:r w:rsidRPr="00E45A09">
        <w:rPr>
          <w:rFonts w:ascii="Times New Roman" w:eastAsia="新宋体" w:hAnsi="Times New Roman"/>
          <w:color w:val="FF0000"/>
          <w:sz w:val="24"/>
        </w:rPr>
        <w:t>4</w:t>
      </w:r>
      <w:r w:rsidRPr="00E45A09">
        <w:rPr>
          <w:rFonts w:ascii="Times New Roman" w:eastAsia="新宋体" w:hAnsi="新宋体"/>
          <w:color w:val="FF0000"/>
          <w:sz w:val="24"/>
        </w:rPr>
        <w:t>）盘山公路。</w:t>
      </w:r>
    </w:p>
    <w:p w:rsidR="001A2163" w:rsidRPr="00E45A09" w:rsidRDefault="001A2163" w:rsidP="001A2163">
      <w:pPr>
        <w:spacing w:line="360" w:lineRule="auto"/>
        <w:rPr>
          <w:rFonts w:ascii="Times New Roman" w:eastAsia="新宋体" w:hAnsi="Times New Roman"/>
          <w:sz w:val="24"/>
        </w:rPr>
      </w:pPr>
      <w:r w:rsidRPr="00E45A09">
        <w:rPr>
          <w:rFonts w:ascii="Times New Roman" w:eastAsia="新宋体" w:hAnsi="新宋体"/>
          <w:b/>
          <w:sz w:val="24"/>
        </w:rPr>
        <w:t>四．计算题（共</w:t>
      </w:r>
      <w:r w:rsidRPr="00E45A09">
        <w:rPr>
          <w:rFonts w:ascii="Times New Roman" w:eastAsia="新宋体" w:hAnsi="Times New Roman"/>
          <w:b/>
          <w:sz w:val="24"/>
        </w:rPr>
        <w:t>2</w:t>
      </w:r>
      <w:r w:rsidRPr="00E45A09">
        <w:rPr>
          <w:rFonts w:ascii="Times New Roman" w:eastAsia="新宋体" w:hAnsi="新宋体"/>
          <w:b/>
          <w:sz w:val="24"/>
        </w:rPr>
        <w:t>小题）</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20</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襄阳）工人师傅用如图所示的滑轮组将重为</w:t>
      </w:r>
      <w:r w:rsidRPr="00E45A09">
        <w:rPr>
          <w:rFonts w:ascii="Times New Roman" w:eastAsia="新宋体" w:hAnsi="Times New Roman"/>
          <w:sz w:val="24"/>
        </w:rPr>
        <w:t>600N</w:t>
      </w:r>
      <w:r w:rsidRPr="00E45A09">
        <w:rPr>
          <w:rFonts w:ascii="Times New Roman" w:eastAsia="新宋体" w:hAnsi="新宋体"/>
          <w:sz w:val="24"/>
        </w:rPr>
        <w:t>的货物匀速提升了</w:t>
      </w:r>
      <w:r w:rsidRPr="00E45A09">
        <w:rPr>
          <w:rFonts w:ascii="Times New Roman" w:eastAsia="新宋体" w:hAnsi="Times New Roman"/>
          <w:sz w:val="24"/>
        </w:rPr>
        <w:t>2m</w:t>
      </w:r>
      <w:r w:rsidRPr="00E45A09">
        <w:rPr>
          <w:rFonts w:ascii="Times New Roman" w:eastAsia="新宋体" w:hAnsi="新宋体"/>
          <w:sz w:val="24"/>
        </w:rPr>
        <w:t>，做了</w:t>
      </w:r>
      <w:r w:rsidRPr="00E45A09">
        <w:rPr>
          <w:rFonts w:ascii="Times New Roman" w:eastAsia="新宋体" w:hAnsi="Times New Roman"/>
          <w:sz w:val="24"/>
        </w:rPr>
        <w:t>1500J</w:t>
      </w:r>
      <w:r w:rsidRPr="00E45A09">
        <w:rPr>
          <w:rFonts w:ascii="Times New Roman" w:eastAsia="新宋体" w:hAnsi="新宋体"/>
          <w:sz w:val="24"/>
        </w:rPr>
        <w:t>的功。求：</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）滑轮组的机械效率；</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2</w:t>
      </w:r>
      <w:r w:rsidRPr="00E45A09">
        <w:rPr>
          <w:rFonts w:ascii="Times New Roman" w:eastAsia="新宋体" w:hAnsi="新宋体"/>
          <w:sz w:val="24"/>
        </w:rPr>
        <w:t>）当他用</w:t>
      </w:r>
      <w:r w:rsidRPr="00E45A09">
        <w:rPr>
          <w:rFonts w:ascii="Times New Roman" w:eastAsia="新宋体" w:hAnsi="Times New Roman"/>
          <w:sz w:val="24"/>
        </w:rPr>
        <w:t>400N</w:t>
      </w:r>
      <w:r w:rsidRPr="00E45A09">
        <w:rPr>
          <w:rFonts w:ascii="Times New Roman" w:eastAsia="新宋体" w:hAnsi="新宋体"/>
          <w:sz w:val="24"/>
        </w:rPr>
        <w:t>的拉力匀速提升其它货物时，额外功占总功的</w:t>
      </w:r>
      <w:r w:rsidRPr="00E45A09">
        <w:rPr>
          <w:rFonts w:ascii="Times New Roman" w:eastAsia="新宋体" w:hAnsi="Times New Roman"/>
          <w:sz w:val="24"/>
        </w:rPr>
        <w:t>15%</w:t>
      </w:r>
      <w:r w:rsidRPr="00E45A09">
        <w:rPr>
          <w:rFonts w:ascii="Times New Roman" w:eastAsia="新宋体" w:hAnsi="新宋体"/>
          <w:sz w:val="24"/>
        </w:rPr>
        <w:t>，求提升货物的重。</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57225" cy="1371600"/>
            <wp:effectExtent l="0" t="0" r="9525" b="0"/>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57225" cy="1371600"/>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【解析】解：</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1</w:t>
      </w:r>
      <w:r w:rsidRPr="00E45A09">
        <w:rPr>
          <w:rFonts w:ascii="Times New Roman" w:eastAsia="新宋体" w:hAnsi="新宋体"/>
          <w:color w:val="FF0000"/>
          <w:sz w:val="24"/>
        </w:rPr>
        <w:t>）所做的有用功：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有用</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Gh</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600N×2m</w:t>
      </w:r>
      <w:r w:rsidRPr="00E45A09">
        <w:rPr>
          <w:rFonts w:ascii="Times New Roman" w:eastAsia="新宋体" w:hAnsi="新宋体"/>
          <w:color w:val="FF0000"/>
          <w:sz w:val="24"/>
        </w:rPr>
        <w:t>＝</w:t>
      </w:r>
      <w:r w:rsidRPr="00E45A09">
        <w:rPr>
          <w:rFonts w:ascii="Times New Roman" w:eastAsia="新宋体" w:hAnsi="Times New Roman"/>
          <w:color w:val="FF0000"/>
          <w:sz w:val="24"/>
        </w:rPr>
        <w:t>1200J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由题知，工人做了</w:t>
      </w:r>
      <w:r w:rsidRPr="00E45A09">
        <w:rPr>
          <w:rFonts w:ascii="Times New Roman" w:eastAsia="新宋体" w:hAnsi="Times New Roman"/>
          <w:color w:val="FF0000"/>
          <w:sz w:val="24"/>
        </w:rPr>
        <w:t>1500J</w:t>
      </w:r>
      <w:r w:rsidRPr="00E45A09">
        <w:rPr>
          <w:rFonts w:ascii="Times New Roman" w:eastAsia="新宋体" w:hAnsi="新宋体"/>
          <w:color w:val="FF0000"/>
          <w:sz w:val="24"/>
        </w:rPr>
        <w:t>的功，即</w:t>
      </w:r>
      <w:r w:rsidRPr="00E45A09">
        <w:rPr>
          <w:rFonts w:ascii="Times New Roman" w:eastAsia="新宋体" w:hAnsi="Times New Roman"/>
          <w:color w:val="FF0000"/>
          <w:sz w:val="24"/>
        </w:rPr>
        <w:t>W</w:t>
      </w:r>
      <w:r w:rsidRPr="00E45A09">
        <w:rPr>
          <w:rFonts w:ascii="Times New Roman" w:eastAsia="新宋体" w:hAnsi="新宋体"/>
          <w:color w:val="FF0000"/>
          <w:sz w:val="24"/>
          <w:vertAlign w:val="subscript"/>
        </w:rPr>
        <w:t>总</w:t>
      </w:r>
      <w:r w:rsidRPr="00E45A09">
        <w:rPr>
          <w:rFonts w:ascii="Times New Roman" w:eastAsia="新宋体" w:hAnsi="新宋体"/>
          <w:color w:val="FF0000"/>
          <w:sz w:val="24"/>
        </w:rPr>
        <w:t>＝</w:t>
      </w:r>
      <w:r w:rsidRPr="00E45A09">
        <w:rPr>
          <w:rFonts w:ascii="Times New Roman" w:eastAsia="新宋体" w:hAnsi="Times New Roman"/>
          <w:color w:val="FF0000"/>
          <w:sz w:val="24"/>
        </w:rPr>
        <w:t>1500J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滑轮组的机械效率：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428625" cy="33337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题试卷、教案、课件、教学论文、素材等各类教学资源库下载，还有大量丰富的教学资讯！"/>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80%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）当他用</w:t>
      </w:r>
      <w:r w:rsidRPr="00E45A09">
        <w:rPr>
          <w:rFonts w:ascii="Times New Roman" w:eastAsia="新宋体" w:hAnsi="Times New Roman"/>
          <w:color w:val="FF0000"/>
          <w:sz w:val="24"/>
        </w:rPr>
        <w:t>400N</w:t>
      </w:r>
      <w:r w:rsidRPr="00E45A09">
        <w:rPr>
          <w:rFonts w:ascii="Times New Roman" w:eastAsia="新宋体" w:hAnsi="新宋体"/>
          <w:color w:val="FF0000"/>
          <w:sz w:val="24"/>
        </w:rPr>
        <w:t>的拉力匀速提升其它货物时，额外功占总功的</w:t>
      </w:r>
      <w:r w:rsidRPr="00E45A09">
        <w:rPr>
          <w:rFonts w:ascii="Times New Roman" w:eastAsia="新宋体" w:hAnsi="Times New Roman"/>
          <w:color w:val="FF0000"/>
          <w:sz w:val="24"/>
        </w:rPr>
        <w:t>15%</w:t>
      </w:r>
      <w:r w:rsidRPr="00E45A09">
        <w:rPr>
          <w:rFonts w:ascii="Times New Roman" w:eastAsia="新宋体" w:hAnsi="新宋体"/>
          <w:color w:val="FF0000"/>
          <w:sz w:val="24"/>
        </w:rPr>
        <w:t>，则有用功占总功的为</w:t>
      </w:r>
      <w:r w:rsidRPr="00E45A09">
        <w:rPr>
          <w:rFonts w:ascii="Times New Roman" w:eastAsia="新宋体" w:hAnsi="Times New Roman"/>
          <w:color w:val="FF0000"/>
          <w:sz w:val="24"/>
        </w:rPr>
        <w:t>85%</w:t>
      </w:r>
      <w:r w:rsidRPr="00E45A09">
        <w:rPr>
          <w:rFonts w:ascii="Times New Roman" w:eastAsia="新宋体" w:hAnsi="新宋体"/>
          <w:color w:val="FF0000"/>
          <w:sz w:val="24"/>
        </w:rPr>
        <w:t>，即</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sidRPr="00E45A09">
        <w:rPr>
          <w:rFonts w:ascii="Times New Roman" w:eastAsia="新宋体" w:hAnsi="Times New Roman"/>
          <w:color w:val="FF0000"/>
          <w:sz w:val="24"/>
        </w:rPr>
        <w:t>85%</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由图知，</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，滑轮组的机械效率</w:t>
      </w: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所以，此时提升的物重：</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G′</w:t>
      </w:r>
      <w:r w:rsidRPr="00E45A09">
        <w:rPr>
          <w:rFonts w:ascii="Times New Roman" w:eastAsia="新宋体" w:hAnsi="新宋体"/>
          <w:color w:val="FF0000"/>
          <w:sz w:val="24"/>
        </w:rPr>
        <w:t>＝</w:t>
      </w:r>
      <w:r w:rsidRPr="00E45A09">
        <w:rPr>
          <w:rFonts w:ascii="Times New Roman" w:eastAsia="新宋体" w:hAnsi="Times New Roman"/>
          <w:color w:val="FF0000"/>
          <w:sz w:val="24"/>
        </w:rPr>
        <w:t>3η′F′</w:t>
      </w:r>
      <w:r w:rsidRPr="00E45A09">
        <w:rPr>
          <w:rFonts w:ascii="Times New Roman" w:eastAsia="新宋体" w:hAnsi="新宋体"/>
          <w:color w:val="FF0000"/>
          <w:sz w:val="24"/>
        </w:rPr>
        <w:t>＝</w:t>
      </w:r>
      <w:r w:rsidRPr="00E45A09">
        <w:rPr>
          <w:rFonts w:ascii="Times New Roman" w:eastAsia="新宋体" w:hAnsi="Times New Roman"/>
          <w:color w:val="FF0000"/>
          <w:sz w:val="24"/>
        </w:rPr>
        <w:t>3×85%×400N</w:t>
      </w:r>
      <w:r w:rsidRPr="00E45A09">
        <w:rPr>
          <w:rFonts w:ascii="Times New Roman" w:eastAsia="新宋体" w:hAnsi="新宋体"/>
          <w:color w:val="FF0000"/>
          <w:sz w:val="24"/>
        </w:rPr>
        <w:t>＝</w:t>
      </w:r>
      <w:r w:rsidRPr="00E45A09">
        <w:rPr>
          <w:rFonts w:ascii="Times New Roman" w:eastAsia="新宋体" w:hAnsi="Times New Roman"/>
          <w:color w:val="FF0000"/>
          <w:sz w:val="24"/>
        </w:rPr>
        <w:t>1020N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lastRenderedPageBreak/>
        <w:t>答：（</w:t>
      </w:r>
      <w:r w:rsidRPr="00E45A09">
        <w:rPr>
          <w:rFonts w:ascii="Times New Roman" w:eastAsia="新宋体" w:hAnsi="Times New Roman"/>
          <w:color w:val="FF0000"/>
          <w:sz w:val="24"/>
        </w:rPr>
        <w:t>1</w:t>
      </w:r>
      <w:r w:rsidRPr="00E45A09">
        <w:rPr>
          <w:rFonts w:ascii="Times New Roman" w:eastAsia="新宋体" w:hAnsi="新宋体"/>
          <w:color w:val="FF0000"/>
          <w:sz w:val="24"/>
        </w:rPr>
        <w:t>）滑轮组的机械效率为</w:t>
      </w:r>
      <w:r w:rsidRPr="00E45A09">
        <w:rPr>
          <w:rFonts w:ascii="Times New Roman" w:eastAsia="新宋体" w:hAnsi="Times New Roman"/>
          <w:color w:val="FF0000"/>
          <w:sz w:val="24"/>
        </w:rPr>
        <w:t>80%</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）当他用</w:t>
      </w:r>
      <w:r w:rsidRPr="00E45A09">
        <w:rPr>
          <w:rFonts w:ascii="Times New Roman" w:eastAsia="新宋体" w:hAnsi="Times New Roman"/>
          <w:color w:val="FF0000"/>
          <w:sz w:val="24"/>
        </w:rPr>
        <w:t>400N</w:t>
      </w:r>
      <w:r w:rsidRPr="00E45A09">
        <w:rPr>
          <w:rFonts w:ascii="Times New Roman" w:eastAsia="新宋体" w:hAnsi="新宋体"/>
          <w:color w:val="FF0000"/>
          <w:sz w:val="24"/>
        </w:rPr>
        <w:t>的拉力匀速提升其它货物时，额外功占总功的</w:t>
      </w:r>
      <w:r w:rsidRPr="00E45A09">
        <w:rPr>
          <w:rFonts w:ascii="Times New Roman" w:eastAsia="新宋体" w:hAnsi="Times New Roman"/>
          <w:color w:val="FF0000"/>
          <w:sz w:val="24"/>
        </w:rPr>
        <w:t>15%</w:t>
      </w:r>
      <w:r w:rsidRPr="00E45A09">
        <w:rPr>
          <w:rFonts w:ascii="Times New Roman" w:eastAsia="新宋体" w:hAnsi="新宋体"/>
          <w:color w:val="FF0000"/>
          <w:sz w:val="24"/>
        </w:rPr>
        <w:t>，提升货物的重为</w:t>
      </w:r>
      <w:r w:rsidRPr="00E45A09">
        <w:rPr>
          <w:rFonts w:ascii="Times New Roman" w:eastAsia="新宋体" w:hAnsi="Times New Roman"/>
          <w:color w:val="FF0000"/>
          <w:sz w:val="24"/>
        </w:rPr>
        <w:t>1020N</w:t>
      </w:r>
      <w:r w:rsidRPr="00E45A09">
        <w:rPr>
          <w:rFonts w:ascii="Times New Roman" w:eastAsia="新宋体" w:hAnsi="新宋体"/>
          <w:color w:val="FF0000"/>
          <w:sz w:val="24"/>
        </w:rPr>
        <w:t>。</w:t>
      </w:r>
    </w:p>
    <w:p w:rsidR="001A2163" w:rsidRPr="00E45A09" w:rsidRDefault="001A2163" w:rsidP="001A2163">
      <w:pPr>
        <w:spacing w:line="360" w:lineRule="auto"/>
        <w:ind w:left="312" w:hangingChars="130" w:hanging="312"/>
        <w:rPr>
          <w:rFonts w:ascii="Times New Roman" w:eastAsia="新宋体" w:hAnsi="Times New Roman"/>
          <w:sz w:val="24"/>
        </w:rPr>
      </w:pPr>
      <w:r w:rsidRPr="00E45A09">
        <w:rPr>
          <w:rFonts w:ascii="Times New Roman" w:eastAsia="新宋体" w:hAnsi="Times New Roman"/>
          <w:sz w:val="24"/>
        </w:rPr>
        <w:t>21</w:t>
      </w:r>
      <w:r w:rsidRPr="00E45A09">
        <w:rPr>
          <w:rFonts w:ascii="Times New Roman" w:eastAsia="新宋体" w:hAnsi="新宋体"/>
          <w:sz w:val="24"/>
        </w:rPr>
        <w:t>．（</w:t>
      </w:r>
      <w:r w:rsidRPr="00E45A09">
        <w:rPr>
          <w:rFonts w:ascii="Times New Roman" w:eastAsia="新宋体" w:hAnsi="Times New Roman"/>
          <w:sz w:val="24"/>
        </w:rPr>
        <w:t>2019•</w:t>
      </w:r>
      <w:r w:rsidRPr="00E45A09">
        <w:rPr>
          <w:rFonts w:ascii="Times New Roman" w:eastAsia="新宋体" w:hAnsi="新宋体"/>
          <w:sz w:val="24"/>
        </w:rPr>
        <w:t>攀枝花）如图所示，在水平路面上行驶的汽车通过滑轮组拉着重</w:t>
      </w:r>
      <w:r w:rsidRPr="00E45A09">
        <w:rPr>
          <w:rFonts w:ascii="Times New Roman" w:eastAsia="新宋体" w:hAnsi="Times New Roman"/>
          <w:sz w:val="24"/>
        </w:rPr>
        <w:t>G</w:t>
      </w:r>
      <w:r w:rsidRPr="00E45A09">
        <w:rPr>
          <w:rFonts w:ascii="Times New Roman" w:eastAsia="新宋体" w:hAnsi="新宋体"/>
          <w:sz w:val="24"/>
        </w:rPr>
        <w:t>＝</w:t>
      </w:r>
      <w:r w:rsidRPr="00E45A09">
        <w:rPr>
          <w:rFonts w:ascii="Times New Roman" w:eastAsia="新宋体" w:hAnsi="Times New Roman"/>
          <w:sz w:val="24"/>
        </w:rPr>
        <w:t>9×10</w:t>
      </w:r>
      <w:r w:rsidRPr="00E45A09">
        <w:rPr>
          <w:rFonts w:ascii="Times New Roman" w:eastAsia="新宋体" w:hAnsi="Times New Roman"/>
          <w:sz w:val="24"/>
          <w:vertAlign w:val="superscript"/>
        </w:rPr>
        <w:t>4</w:t>
      </w:r>
      <w:r w:rsidRPr="00E45A09">
        <w:rPr>
          <w:rFonts w:ascii="Times New Roman" w:eastAsia="新宋体" w:hAnsi="Times New Roman"/>
          <w:sz w:val="24"/>
        </w:rPr>
        <w:t>N</w:t>
      </w:r>
      <w:r w:rsidRPr="00E45A09">
        <w:rPr>
          <w:rFonts w:ascii="Times New Roman" w:eastAsia="新宋体" w:hAnsi="新宋体"/>
          <w:sz w:val="24"/>
        </w:rPr>
        <w:t>的货物</w:t>
      </w:r>
      <w:r w:rsidRPr="00E45A09">
        <w:rPr>
          <w:rFonts w:ascii="Times New Roman" w:eastAsia="新宋体" w:hAnsi="Times New Roman"/>
          <w:sz w:val="24"/>
        </w:rPr>
        <w:t>A</w:t>
      </w:r>
      <w:r w:rsidRPr="00E45A09">
        <w:rPr>
          <w:rFonts w:ascii="Times New Roman" w:eastAsia="新宋体" w:hAnsi="新宋体"/>
          <w:sz w:val="24"/>
        </w:rPr>
        <w:t>沿斜面向上匀速运动。货物</w:t>
      </w:r>
      <w:r w:rsidRPr="00E45A09">
        <w:rPr>
          <w:rFonts w:ascii="Times New Roman" w:eastAsia="新宋体" w:hAnsi="Times New Roman"/>
          <w:sz w:val="24"/>
        </w:rPr>
        <w:t>A</w:t>
      </w:r>
      <w:r w:rsidRPr="00E45A09">
        <w:rPr>
          <w:rFonts w:ascii="Times New Roman" w:eastAsia="新宋体" w:hAnsi="新宋体"/>
          <w:sz w:val="24"/>
        </w:rPr>
        <w:t>的速度为</w:t>
      </w:r>
      <w:r w:rsidRPr="00E45A09">
        <w:rPr>
          <w:rFonts w:ascii="Times New Roman" w:eastAsia="新宋体" w:hAnsi="Times New Roman"/>
          <w:sz w:val="24"/>
        </w:rPr>
        <w:t>v</w:t>
      </w:r>
      <w:r w:rsidRPr="00E45A09">
        <w:rPr>
          <w:rFonts w:ascii="Times New Roman" w:eastAsia="新宋体" w:hAnsi="新宋体"/>
          <w:sz w:val="24"/>
        </w:rPr>
        <w:t>＝</w:t>
      </w:r>
      <w:r w:rsidRPr="00E45A09">
        <w:rPr>
          <w:rFonts w:ascii="Times New Roman" w:eastAsia="新宋体" w:hAnsi="Times New Roman"/>
          <w:sz w:val="24"/>
        </w:rPr>
        <w:t>2m/s</w:t>
      </w:r>
      <w:r w:rsidRPr="00E45A09">
        <w:rPr>
          <w:rFonts w:ascii="Times New Roman" w:eastAsia="新宋体" w:hAnsi="新宋体"/>
          <w:sz w:val="24"/>
        </w:rPr>
        <w:t>，经过</w:t>
      </w:r>
      <w:r w:rsidRPr="00E45A09">
        <w:rPr>
          <w:rFonts w:ascii="Times New Roman" w:eastAsia="新宋体" w:hAnsi="Times New Roman"/>
          <w:sz w:val="24"/>
        </w:rPr>
        <w:t>t</w:t>
      </w:r>
      <w:r w:rsidRPr="00E45A09">
        <w:rPr>
          <w:rFonts w:ascii="Times New Roman" w:eastAsia="新宋体" w:hAnsi="新宋体"/>
          <w:sz w:val="24"/>
        </w:rPr>
        <w:t>＝</w:t>
      </w:r>
      <w:r w:rsidRPr="00E45A09">
        <w:rPr>
          <w:rFonts w:ascii="Times New Roman" w:eastAsia="新宋体" w:hAnsi="Times New Roman"/>
          <w:sz w:val="24"/>
        </w:rPr>
        <w:t>10s</w:t>
      </w:r>
      <w:r w:rsidRPr="00E45A09">
        <w:rPr>
          <w:rFonts w:ascii="Times New Roman" w:eastAsia="新宋体" w:hAnsi="新宋体"/>
          <w:sz w:val="24"/>
        </w:rPr>
        <w:t>，货物</w:t>
      </w:r>
      <w:r w:rsidRPr="00E45A09">
        <w:rPr>
          <w:rFonts w:ascii="Times New Roman" w:eastAsia="新宋体" w:hAnsi="Times New Roman"/>
          <w:sz w:val="24"/>
        </w:rPr>
        <w:t>A</w:t>
      </w:r>
      <w:r w:rsidRPr="00E45A09">
        <w:rPr>
          <w:rFonts w:ascii="Times New Roman" w:eastAsia="新宋体" w:hAnsi="新宋体"/>
          <w:sz w:val="24"/>
        </w:rPr>
        <w:t>竖直升高</w:t>
      </w:r>
      <w:r w:rsidRPr="00E45A09">
        <w:rPr>
          <w:rFonts w:ascii="Times New Roman" w:eastAsia="新宋体" w:hAnsi="Times New Roman"/>
          <w:sz w:val="24"/>
        </w:rPr>
        <w:t>h</w:t>
      </w:r>
      <w:r w:rsidRPr="00E45A09">
        <w:rPr>
          <w:rFonts w:ascii="Times New Roman" w:eastAsia="新宋体" w:hAnsi="新宋体"/>
          <w:sz w:val="24"/>
        </w:rPr>
        <w:t>＝</w:t>
      </w:r>
      <w:r w:rsidRPr="00E45A09">
        <w:rPr>
          <w:rFonts w:ascii="Times New Roman" w:eastAsia="新宋体" w:hAnsi="Times New Roman"/>
          <w:sz w:val="24"/>
        </w:rPr>
        <w:t>10m</w:t>
      </w:r>
      <w:r w:rsidRPr="00E45A09">
        <w:rPr>
          <w:rFonts w:ascii="Times New Roman" w:eastAsia="新宋体" w:hAnsi="新宋体"/>
          <w:sz w:val="24"/>
        </w:rPr>
        <w:t>。已知汽车对绳的拉力</w:t>
      </w:r>
      <w:r w:rsidRPr="00E45A09">
        <w:rPr>
          <w:rFonts w:ascii="Times New Roman" w:eastAsia="新宋体" w:hAnsi="Times New Roman"/>
          <w:sz w:val="24"/>
        </w:rPr>
        <w:t>F</w:t>
      </w:r>
      <w:r w:rsidRPr="00E45A09">
        <w:rPr>
          <w:rFonts w:ascii="Times New Roman" w:eastAsia="新宋体" w:hAnsi="新宋体"/>
          <w:sz w:val="24"/>
        </w:rPr>
        <w:t>的功率</w:t>
      </w:r>
      <w:r w:rsidRPr="00E45A09">
        <w:rPr>
          <w:rFonts w:ascii="Times New Roman" w:eastAsia="新宋体" w:hAnsi="Times New Roman"/>
          <w:sz w:val="24"/>
        </w:rPr>
        <w:t>P</w:t>
      </w:r>
      <w:r w:rsidRPr="00E45A09">
        <w:rPr>
          <w:rFonts w:ascii="Times New Roman" w:eastAsia="新宋体" w:hAnsi="新宋体"/>
          <w:sz w:val="24"/>
        </w:rPr>
        <w:t>＝</w:t>
      </w:r>
      <w:r w:rsidRPr="00E45A09">
        <w:rPr>
          <w:rFonts w:ascii="Times New Roman" w:eastAsia="新宋体" w:hAnsi="Times New Roman"/>
          <w:sz w:val="24"/>
        </w:rPr>
        <w:t>120kW</w:t>
      </w:r>
      <w:r w:rsidRPr="00E45A09">
        <w:rPr>
          <w:rFonts w:ascii="Times New Roman" w:eastAsia="新宋体" w:hAnsi="新宋体"/>
          <w:sz w:val="24"/>
        </w:rPr>
        <w:t>，不计绳、滑轮的质量和摩擦，求：</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1</w:t>
      </w:r>
      <w:r w:rsidRPr="00E45A09">
        <w:rPr>
          <w:rFonts w:ascii="Times New Roman" w:eastAsia="新宋体" w:hAnsi="新宋体"/>
          <w:sz w:val="24"/>
        </w:rPr>
        <w:t>）</w:t>
      </w:r>
      <w:r w:rsidRPr="00E45A09">
        <w:rPr>
          <w:rFonts w:ascii="Times New Roman" w:eastAsia="新宋体" w:hAnsi="Times New Roman"/>
          <w:sz w:val="24"/>
        </w:rPr>
        <w:t>t</w:t>
      </w:r>
      <w:r w:rsidRPr="00E45A09">
        <w:rPr>
          <w:rFonts w:ascii="Times New Roman" w:eastAsia="新宋体" w:hAnsi="新宋体"/>
          <w:sz w:val="24"/>
        </w:rPr>
        <w:t>时间内汽车对绳的拉力所做的功；</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2</w:t>
      </w:r>
      <w:r w:rsidRPr="00E45A09">
        <w:rPr>
          <w:rFonts w:ascii="Times New Roman" w:eastAsia="新宋体" w:hAnsi="新宋体"/>
          <w:sz w:val="24"/>
        </w:rPr>
        <w:t>）汽车对绳的拉力大小；</w:t>
      </w:r>
    </w:p>
    <w:p w:rsidR="001A2163" w:rsidRPr="00E45A09" w:rsidRDefault="001A2163" w:rsidP="001A2163">
      <w:pPr>
        <w:spacing w:line="360" w:lineRule="auto"/>
        <w:ind w:leftChars="130" w:left="273"/>
        <w:rPr>
          <w:rFonts w:ascii="Times New Roman" w:eastAsia="新宋体" w:hAnsi="Times New Roman"/>
          <w:sz w:val="24"/>
        </w:rPr>
      </w:pPr>
      <w:r w:rsidRPr="00E45A09">
        <w:rPr>
          <w:rFonts w:ascii="Times New Roman" w:eastAsia="新宋体" w:hAnsi="新宋体"/>
          <w:sz w:val="24"/>
        </w:rPr>
        <w:t>（</w:t>
      </w:r>
      <w:r w:rsidRPr="00E45A09">
        <w:rPr>
          <w:rFonts w:ascii="Times New Roman" w:eastAsia="新宋体" w:hAnsi="Times New Roman"/>
          <w:sz w:val="24"/>
        </w:rPr>
        <w:t>3</w:t>
      </w:r>
      <w:r w:rsidRPr="00E45A09">
        <w:rPr>
          <w:rFonts w:ascii="Times New Roman" w:eastAsia="新宋体" w:hAnsi="新宋体"/>
          <w:sz w:val="24"/>
        </w:rPr>
        <w:t>）斜面的机械效率。</w:t>
      </w:r>
    </w:p>
    <w:p w:rsidR="001A2163" w:rsidRPr="00E45A09" w:rsidRDefault="001A2163" w:rsidP="001A216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62150" cy="885825"/>
            <wp:effectExtent l="0" t="0" r="0" b="9525"/>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962150" cy="885825"/>
                    </a:xfrm>
                    <a:prstGeom prst="rect">
                      <a:avLst/>
                    </a:prstGeom>
                    <a:noFill/>
                    <a:ln>
                      <a:noFill/>
                    </a:ln>
                  </pic:spPr>
                </pic:pic>
              </a:graphicData>
            </a:graphic>
          </wp:inline>
        </w:drawing>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【解析】解：</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1</w:t>
      </w:r>
      <w:r w:rsidRPr="00E45A09">
        <w:rPr>
          <w:rFonts w:ascii="Times New Roman" w:eastAsia="新宋体" w:hAnsi="新宋体"/>
          <w:color w:val="FF0000"/>
          <w:sz w:val="24"/>
        </w:rPr>
        <w:t>）由</w:t>
      </w:r>
      <w:r w:rsidRPr="00E45A09">
        <w:rPr>
          <w:rFonts w:ascii="Times New Roman" w:eastAsia="新宋体" w:hAnsi="Times New Roman"/>
          <w:color w:val="FF0000"/>
          <w:sz w:val="24"/>
        </w:rPr>
        <w:t>P</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可得</w:t>
      </w:r>
      <w:r w:rsidRPr="00E45A09">
        <w:rPr>
          <w:rFonts w:ascii="Times New Roman" w:eastAsia="新宋体" w:hAnsi="Times New Roman"/>
          <w:color w:val="FF0000"/>
          <w:sz w:val="24"/>
        </w:rPr>
        <w:t>t</w:t>
      </w:r>
      <w:r w:rsidRPr="00E45A09">
        <w:rPr>
          <w:rFonts w:ascii="Times New Roman" w:eastAsia="新宋体" w:hAnsi="新宋体"/>
          <w:color w:val="FF0000"/>
          <w:sz w:val="24"/>
        </w:rPr>
        <w:t>时间内汽车对绳的拉力所做的功：</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W</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Pt</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1.2×10</w:t>
      </w:r>
      <w:r w:rsidRPr="00E45A09">
        <w:rPr>
          <w:rFonts w:ascii="Times New Roman" w:eastAsia="新宋体" w:hAnsi="Times New Roman"/>
          <w:color w:val="FF0000"/>
          <w:sz w:val="24"/>
          <w:vertAlign w:val="superscript"/>
        </w:rPr>
        <w:t>5</w:t>
      </w:r>
      <w:r w:rsidRPr="00E45A09">
        <w:rPr>
          <w:rFonts w:ascii="Times New Roman" w:eastAsia="新宋体" w:hAnsi="Times New Roman"/>
          <w:color w:val="FF0000"/>
          <w:sz w:val="24"/>
        </w:rPr>
        <w:t>W×10s</w:t>
      </w:r>
      <w:r w:rsidRPr="00E45A09">
        <w:rPr>
          <w:rFonts w:ascii="Times New Roman" w:eastAsia="新宋体" w:hAnsi="新宋体"/>
          <w:color w:val="FF0000"/>
          <w:sz w:val="24"/>
        </w:rPr>
        <w:t>＝</w:t>
      </w:r>
      <w:r w:rsidRPr="00E45A09">
        <w:rPr>
          <w:rFonts w:ascii="Times New Roman" w:eastAsia="新宋体" w:hAnsi="Times New Roman"/>
          <w:color w:val="FF0000"/>
          <w:sz w:val="24"/>
        </w:rPr>
        <w:t>1.2×10</w:t>
      </w:r>
      <w:r w:rsidRPr="00E45A09">
        <w:rPr>
          <w:rFonts w:ascii="Times New Roman" w:eastAsia="新宋体" w:hAnsi="Times New Roman"/>
          <w:color w:val="FF0000"/>
          <w:sz w:val="24"/>
          <w:vertAlign w:val="superscript"/>
        </w:rPr>
        <w:t>6</w:t>
      </w:r>
      <w:r w:rsidRPr="00E45A09">
        <w:rPr>
          <w:rFonts w:ascii="Times New Roman" w:eastAsia="新宋体" w:hAnsi="Times New Roman"/>
          <w:color w:val="FF0000"/>
          <w:sz w:val="24"/>
        </w:rPr>
        <w:t>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w:t>
      </w:r>
      <w:r w:rsidRPr="00E45A09">
        <w:rPr>
          <w:rFonts w:ascii="Times New Roman" w:eastAsia="新宋体" w:hAnsi="Times New Roman"/>
          <w:color w:val="FF0000"/>
          <w:sz w:val="24"/>
        </w:rPr>
        <w:t>10s</w:t>
      </w:r>
      <w:r w:rsidRPr="00E45A09">
        <w:rPr>
          <w:rFonts w:ascii="Times New Roman" w:eastAsia="新宋体" w:hAnsi="新宋体"/>
          <w:color w:val="FF0000"/>
          <w:sz w:val="24"/>
        </w:rPr>
        <w:t>内货物移动的距离：</w:t>
      </w:r>
      <w:r w:rsidRPr="00E45A09">
        <w:rPr>
          <w:rFonts w:ascii="Times New Roman" w:eastAsia="新宋体" w:hAnsi="Times New Roman"/>
          <w:color w:val="FF0000"/>
          <w:sz w:val="24"/>
        </w:rPr>
        <w:t>s</w:t>
      </w:r>
      <w:r w:rsidRPr="00E45A09">
        <w:rPr>
          <w:rFonts w:ascii="Times New Roman" w:eastAsia="新宋体" w:hAnsi="新宋体"/>
          <w:color w:val="FF0000"/>
          <w:sz w:val="24"/>
          <w:vertAlign w:val="subscript"/>
        </w:rPr>
        <w:t>物</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vt</w:t>
      </w:r>
      <w:proofErr w:type="spellEnd"/>
      <w:r w:rsidRPr="00E45A09">
        <w:rPr>
          <w:rFonts w:ascii="Times New Roman" w:eastAsia="新宋体" w:hAnsi="新宋体"/>
          <w:color w:val="FF0000"/>
          <w:sz w:val="24"/>
        </w:rPr>
        <w:t>＝</w:t>
      </w:r>
      <w:r w:rsidRPr="00E45A09">
        <w:rPr>
          <w:rFonts w:ascii="Times New Roman" w:eastAsia="新宋体" w:hAnsi="Times New Roman"/>
          <w:color w:val="FF0000"/>
          <w:sz w:val="24"/>
        </w:rPr>
        <w:t>2m/s×10s</w:t>
      </w:r>
      <w:r w:rsidRPr="00E45A09">
        <w:rPr>
          <w:rFonts w:ascii="Times New Roman" w:eastAsia="新宋体" w:hAnsi="新宋体"/>
          <w:color w:val="FF0000"/>
          <w:sz w:val="24"/>
        </w:rPr>
        <w:t>＝</w:t>
      </w:r>
      <w:r w:rsidRPr="00E45A09">
        <w:rPr>
          <w:rFonts w:ascii="Times New Roman" w:eastAsia="新宋体" w:hAnsi="Times New Roman"/>
          <w:color w:val="FF0000"/>
          <w:sz w:val="24"/>
        </w:rPr>
        <w:t>20m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由图知，</w:t>
      </w:r>
      <w:r w:rsidRPr="00E45A09">
        <w:rPr>
          <w:rFonts w:ascii="Times New Roman" w:eastAsia="新宋体" w:hAnsi="Times New Roman"/>
          <w:color w:val="FF0000"/>
          <w:sz w:val="24"/>
        </w:rPr>
        <w:t>n</w:t>
      </w: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，拉力端移动距离：</w:t>
      </w:r>
      <w:r w:rsidRPr="00E45A09">
        <w:rPr>
          <w:rFonts w:ascii="Times New Roman" w:eastAsia="新宋体" w:hAnsi="Times New Roman"/>
          <w:color w:val="FF0000"/>
          <w:sz w:val="24"/>
        </w:rPr>
        <w:t>s</w:t>
      </w:r>
      <w:r w:rsidRPr="00E45A09">
        <w:rPr>
          <w:rFonts w:ascii="Times New Roman" w:eastAsia="新宋体" w:hAnsi="新宋体"/>
          <w:color w:val="FF0000"/>
          <w:sz w:val="24"/>
        </w:rPr>
        <w:t>＝</w:t>
      </w:r>
      <w:r w:rsidRPr="00E45A09">
        <w:rPr>
          <w:rFonts w:ascii="Times New Roman" w:eastAsia="新宋体" w:hAnsi="Times New Roman"/>
          <w:color w:val="FF0000"/>
          <w:sz w:val="24"/>
        </w:rPr>
        <w:t>3s</w:t>
      </w:r>
      <w:r w:rsidRPr="00E45A09">
        <w:rPr>
          <w:rFonts w:ascii="Times New Roman" w:eastAsia="新宋体" w:hAnsi="新宋体"/>
          <w:color w:val="FF0000"/>
          <w:sz w:val="24"/>
          <w:vertAlign w:val="subscript"/>
        </w:rPr>
        <w:t>物</w:t>
      </w:r>
      <w:r w:rsidRPr="00E45A09">
        <w:rPr>
          <w:rFonts w:ascii="Times New Roman" w:eastAsia="新宋体" w:hAnsi="新宋体"/>
          <w:color w:val="FF0000"/>
          <w:sz w:val="24"/>
        </w:rPr>
        <w:t>＝</w:t>
      </w:r>
      <w:r w:rsidRPr="00E45A09">
        <w:rPr>
          <w:rFonts w:ascii="Times New Roman" w:eastAsia="新宋体" w:hAnsi="Times New Roman"/>
          <w:color w:val="FF0000"/>
          <w:sz w:val="24"/>
        </w:rPr>
        <w:t>3×20m</w:t>
      </w:r>
      <w:r w:rsidRPr="00E45A09">
        <w:rPr>
          <w:rFonts w:ascii="Times New Roman" w:eastAsia="新宋体" w:hAnsi="新宋体"/>
          <w:color w:val="FF0000"/>
          <w:sz w:val="24"/>
        </w:rPr>
        <w:t>＝</w:t>
      </w:r>
      <w:r w:rsidRPr="00E45A09">
        <w:rPr>
          <w:rFonts w:ascii="Times New Roman" w:eastAsia="新宋体" w:hAnsi="Times New Roman"/>
          <w:color w:val="FF0000"/>
          <w:sz w:val="24"/>
        </w:rPr>
        <w:t>60m</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由</w:t>
      </w:r>
      <w:r w:rsidRPr="00E45A09">
        <w:rPr>
          <w:rFonts w:ascii="Times New Roman" w:eastAsia="新宋体" w:hAnsi="Times New Roman"/>
          <w:color w:val="FF0000"/>
          <w:sz w:val="24"/>
        </w:rPr>
        <w:t>W</w:t>
      </w:r>
      <w:r w:rsidRPr="00E45A09">
        <w:rPr>
          <w:rFonts w:ascii="Times New Roman" w:eastAsia="新宋体" w:hAnsi="新宋体"/>
          <w:color w:val="FF0000"/>
          <w:sz w:val="24"/>
        </w:rPr>
        <w:t>＝</w:t>
      </w:r>
      <w:proofErr w:type="spellStart"/>
      <w:r w:rsidRPr="00E45A09">
        <w:rPr>
          <w:rFonts w:ascii="Times New Roman" w:eastAsia="新宋体" w:hAnsi="Times New Roman"/>
          <w:color w:val="FF0000"/>
          <w:sz w:val="24"/>
        </w:rPr>
        <w:t>Fs</w:t>
      </w:r>
      <w:proofErr w:type="spellEnd"/>
      <w:r w:rsidRPr="00E45A09">
        <w:rPr>
          <w:rFonts w:ascii="Times New Roman" w:eastAsia="新宋体" w:hAnsi="新宋体"/>
          <w:color w:val="FF0000"/>
          <w:sz w:val="24"/>
        </w:rPr>
        <w:t>可得汽车对绳的拉力大小：</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F</w:t>
      </w:r>
      <w:r w:rsidRPr="00E45A09">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3"/>
          <w:sz w:val="24"/>
        </w:rPr>
        <w:drawing>
          <wp:inline distT="0" distB="0" distL="0" distR="0">
            <wp:extent cx="781050" cy="390525"/>
            <wp:effectExtent l="0" t="0" r="0" b="9525"/>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E45A09">
        <w:rPr>
          <w:rFonts w:ascii="Times New Roman" w:eastAsia="新宋体" w:hAnsi="新宋体"/>
          <w:color w:val="FF0000"/>
          <w:sz w:val="24"/>
        </w:rPr>
        <w:t>＝</w:t>
      </w:r>
      <w:r w:rsidRPr="00E45A09">
        <w:rPr>
          <w:rFonts w:ascii="Times New Roman" w:eastAsia="新宋体" w:hAnsi="Times New Roman"/>
          <w:color w:val="FF0000"/>
          <w:sz w:val="24"/>
        </w:rPr>
        <w:t>20000N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）不计绳、滑轮的质量和摩擦，滑轮组对重物的拉力：</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F</w:t>
      </w:r>
      <w:r w:rsidRPr="00E45A09">
        <w:rPr>
          <w:rFonts w:ascii="Times New Roman" w:eastAsia="新宋体" w:hAnsi="新宋体"/>
          <w:color w:val="FF0000"/>
          <w:sz w:val="24"/>
          <w:vertAlign w:val="subscript"/>
        </w:rPr>
        <w:t>拉</w:t>
      </w:r>
      <w:r w:rsidRPr="00E45A09">
        <w:rPr>
          <w:rFonts w:ascii="Times New Roman" w:eastAsia="新宋体" w:hAnsi="新宋体"/>
          <w:color w:val="FF0000"/>
          <w:sz w:val="24"/>
        </w:rPr>
        <w:t>＝</w:t>
      </w:r>
      <w:r w:rsidRPr="00E45A09">
        <w:rPr>
          <w:rFonts w:ascii="Times New Roman" w:eastAsia="新宋体" w:hAnsi="Times New Roman"/>
          <w:color w:val="FF0000"/>
          <w:sz w:val="24"/>
        </w:rPr>
        <w:t>3F</w:t>
      </w:r>
      <w:r w:rsidRPr="00E45A09">
        <w:rPr>
          <w:rFonts w:ascii="Times New Roman" w:eastAsia="新宋体" w:hAnsi="新宋体"/>
          <w:color w:val="FF0000"/>
          <w:sz w:val="24"/>
        </w:rPr>
        <w:t>＝</w:t>
      </w:r>
      <w:r w:rsidRPr="00E45A09">
        <w:rPr>
          <w:rFonts w:ascii="Times New Roman" w:eastAsia="新宋体" w:hAnsi="Times New Roman"/>
          <w:color w:val="FF0000"/>
          <w:sz w:val="24"/>
        </w:rPr>
        <w:t>3×20000N</w:t>
      </w:r>
      <w:r w:rsidRPr="00E45A09">
        <w:rPr>
          <w:rFonts w:ascii="Times New Roman" w:eastAsia="新宋体" w:hAnsi="新宋体"/>
          <w:color w:val="FF0000"/>
          <w:sz w:val="24"/>
        </w:rPr>
        <w:t>＝</w:t>
      </w:r>
      <w:r w:rsidRPr="00E45A09">
        <w:rPr>
          <w:rFonts w:ascii="Times New Roman" w:eastAsia="新宋体" w:hAnsi="Times New Roman"/>
          <w:color w:val="FF0000"/>
          <w:sz w:val="24"/>
        </w:rPr>
        <w:t>60000N</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斜面的机械效率：</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Times New Roman"/>
          <w:color w:val="FF0000"/>
          <w:sz w:val="24"/>
        </w:rPr>
        <w:t>η</w:t>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390525" cy="447675"/>
            <wp:effectExtent l="0" t="0" r="9525"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30"/>
          <w:sz w:val="24"/>
        </w:rPr>
        <w:drawing>
          <wp:inline distT="0" distB="0" distL="0" distR="0">
            <wp:extent cx="504825" cy="390525"/>
            <wp:effectExtent l="0" t="0" r="9525" b="9525"/>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E45A09">
        <w:rPr>
          <w:rFonts w:ascii="Times New Roman" w:eastAsia="新宋体" w:hAnsi="新宋体"/>
          <w:color w:val="FF0000"/>
          <w:sz w:val="24"/>
        </w:rPr>
        <w:t>＝</w:t>
      </w:r>
      <w:r>
        <w:rPr>
          <w:rFonts w:ascii="Times New Roman" w:eastAsia="新宋体" w:hAnsi="Times New Roman"/>
          <w:noProof/>
          <w:color w:val="FF0000"/>
          <w:position w:val="-23"/>
          <w:sz w:val="24"/>
        </w:rPr>
        <w:drawing>
          <wp:inline distT="0" distB="0" distL="0" distR="0">
            <wp:extent cx="1009650" cy="390525"/>
            <wp:effectExtent l="0" t="0" r="0"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009650" cy="390525"/>
                    </a:xfrm>
                    <a:prstGeom prst="rect">
                      <a:avLst/>
                    </a:prstGeom>
                    <a:noFill/>
                    <a:ln>
                      <a:noFill/>
                    </a:ln>
                  </pic:spPr>
                </pic:pic>
              </a:graphicData>
            </a:graphic>
          </wp:inline>
        </w:drawing>
      </w:r>
      <w:r w:rsidRPr="00E45A09">
        <w:rPr>
          <w:rFonts w:ascii="Times New Roman" w:eastAsia="新宋体" w:hAnsi="Times New Roman"/>
          <w:color w:val="FF0000"/>
          <w:sz w:val="24"/>
        </w:rPr>
        <w:t>×100%</w:t>
      </w:r>
      <w:r w:rsidRPr="00E45A09">
        <w:rPr>
          <w:rFonts w:ascii="Times New Roman" w:eastAsia="新宋体" w:hAnsi="新宋体"/>
          <w:color w:val="FF0000"/>
          <w:sz w:val="24"/>
        </w:rPr>
        <w:t>＝</w:t>
      </w:r>
      <w:r w:rsidRPr="00E45A09">
        <w:rPr>
          <w:rFonts w:ascii="Times New Roman" w:eastAsia="新宋体" w:hAnsi="Times New Roman"/>
          <w:color w:val="FF0000"/>
          <w:sz w:val="24"/>
        </w:rPr>
        <w:t>75%</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答：（</w:t>
      </w:r>
      <w:r w:rsidRPr="00E45A09">
        <w:rPr>
          <w:rFonts w:ascii="Times New Roman" w:eastAsia="新宋体" w:hAnsi="Times New Roman"/>
          <w:color w:val="FF0000"/>
          <w:sz w:val="24"/>
        </w:rPr>
        <w:t>1</w:t>
      </w:r>
      <w:r w:rsidRPr="00E45A09">
        <w:rPr>
          <w:rFonts w:ascii="Times New Roman" w:eastAsia="新宋体" w:hAnsi="新宋体"/>
          <w:color w:val="FF0000"/>
          <w:sz w:val="24"/>
        </w:rPr>
        <w:t>）</w:t>
      </w:r>
      <w:r w:rsidRPr="00E45A09">
        <w:rPr>
          <w:rFonts w:ascii="Times New Roman" w:eastAsia="新宋体" w:hAnsi="Times New Roman"/>
          <w:color w:val="FF0000"/>
          <w:sz w:val="24"/>
        </w:rPr>
        <w:t>t</w:t>
      </w:r>
      <w:r w:rsidRPr="00E45A09">
        <w:rPr>
          <w:rFonts w:ascii="Times New Roman" w:eastAsia="新宋体" w:hAnsi="新宋体"/>
          <w:color w:val="FF0000"/>
          <w:sz w:val="24"/>
        </w:rPr>
        <w:t>时间内汽车对绳的拉力所做的功为</w:t>
      </w:r>
      <w:r w:rsidRPr="00E45A09">
        <w:rPr>
          <w:rFonts w:ascii="Times New Roman" w:eastAsia="新宋体" w:hAnsi="Times New Roman"/>
          <w:color w:val="FF0000"/>
          <w:sz w:val="24"/>
        </w:rPr>
        <w:t>1.2×10</w:t>
      </w:r>
      <w:r w:rsidRPr="00E45A09">
        <w:rPr>
          <w:rFonts w:ascii="Times New Roman" w:eastAsia="新宋体" w:hAnsi="Times New Roman"/>
          <w:color w:val="FF0000"/>
          <w:sz w:val="24"/>
          <w:vertAlign w:val="superscript"/>
        </w:rPr>
        <w:t>6</w:t>
      </w:r>
      <w:r w:rsidRPr="00E45A09">
        <w:rPr>
          <w:rFonts w:ascii="Times New Roman" w:eastAsia="新宋体" w:hAnsi="Times New Roman"/>
          <w:color w:val="FF0000"/>
          <w:sz w:val="24"/>
        </w:rPr>
        <w:t>J</w:t>
      </w:r>
      <w:r w:rsidRPr="00E45A09">
        <w:rPr>
          <w:rFonts w:ascii="Times New Roman" w:eastAsia="新宋体" w:hAnsi="新宋体"/>
          <w:color w:val="FF0000"/>
          <w:sz w:val="24"/>
        </w:rPr>
        <w:t>；</w:t>
      </w:r>
    </w:p>
    <w:p w:rsidR="001A2163" w:rsidRPr="00E45A09"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2</w:t>
      </w:r>
      <w:r w:rsidRPr="00E45A09">
        <w:rPr>
          <w:rFonts w:ascii="Times New Roman" w:eastAsia="新宋体" w:hAnsi="新宋体"/>
          <w:color w:val="FF0000"/>
          <w:sz w:val="24"/>
        </w:rPr>
        <w:t>）汽车对绳的拉力大小为</w:t>
      </w:r>
      <w:r w:rsidRPr="00E45A09">
        <w:rPr>
          <w:rFonts w:ascii="Times New Roman" w:eastAsia="新宋体" w:hAnsi="Times New Roman"/>
          <w:color w:val="FF0000"/>
          <w:sz w:val="24"/>
        </w:rPr>
        <w:t>20000N</w:t>
      </w:r>
      <w:r w:rsidRPr="00E45A09">
        <w:rPr>
          <w:rFonts w:ascii="Times New Roman" w:eastAsia="新宋体" w:hAnsi="新宋体"/>
          <w:color w:val="FF0000"/>
          <w:sz w:val="24"/>
        </w:rPr>
        <w:t>；</w:t>
      </w:r>
    </w:p>
    <w:p w:rsidR="00131191" w:rsidRPr="001A2163" w:rsidRDefault="001A2163" w:rsidP="001A2163">
      <w:pPr>
        <w:spacing w:line="360" w:lineRule="auto"/>
        <w:ind w:leftChars="130" w:left="273"/>
        <w:rPr>
          <w:rFonts w:ascii="Times New Roman" w:eastAsia="新宋体" w:hAnsi="Times New Roman"/>
          <w:color w:val="FF0000"/>
          <w:sz w:val="24"/>
        </w:rPr>
      </w:pPr>
      <w:r w:rsidRPr="00E45A09">
        <w:rPr>
          <w:rFonts w:ascii="Times New Roman" w:eastAsia="新宋体" w:hAnsi="新宋体"/>
          <w:color w:val="FF0000"/>
          <w:sz w:val="24"/>
        </w:rPr>
        <w:t>（</w:t>
      </w:r>
      <w:r w:rsidRPr="00E45A09">
        <w:rPr>
          <w:rFonts w:ascii="Times New Roman" w:eastAsia="新宋体" w:hAnsi="Times New Roman"/>
          <w:color w:val="FF0000"/>
          <w:sz w:val="24"/>
        </w:rPr>
        <w:t>3</w:t>
      </w:r>
      <w:r w:rsidRPr="00E45A09">
        <w:rPr>
          <w:rFonts w:ascii="Times New Roman" w:eastAsia="新宋体" w:hAnsi="新宋体"/>
          <w:color w:val="FF0000"/>
          <w:sz w:val="24"/>
        </w:rPr>
        <w:t>）斜面的机械效率为</w:t>
      </w:r>
      <w:r w:rsidRPr="00E45A09">
        <w:rPr>
          <w:rFonts w:ascii="Times New Roman" w:eastAsia="新宋体" w:hAnsi="Times New Roman"/>
          <w:color w:val="FF0000"/>
          <w:sz w:val="24"/>
        </w:rPr>
        <w:t>75%</w:t>
      </w:r>
      <w:r w:rsidRPr="00E45A09">
        <w:rPr>
          <w:rFonts w:ascii="Times New Roman" w:eastAsia="新宋体" w:hAnsi="新宋体"/>
          <w:color w:val="FF0000"/>
          <w:sz w:val="24"/>
        </w:rPr>
        <w:t>。</w:t>
      </w:r>
      <w:bookmarkStart w:id="0" w:name="_GoBack"/>
      <w:bookmarkEnd w:id="0"/>
    </w:p>
    <w:sectPr w:rsidR="00131191" w:rsidRPr="001A2163">
      <w:headerReference w:type="default" r:id="rId13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43A" w:rsidRDefault="00C1143A" w:rsidP="00BC4879">
      <w:r>
        <w:separator/>
      </w:r>
    </w:p>
  </w:endnote>
  <w:endnote w:type="continuationSeparator" w:id="0">
    <w:p w:rsidR="00C1143A" w:rsidRDefault="00C1143A"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43A" w:rsidRDefault="00C1143A" w:rsidP="00BC4879">
      <w:r>
        <w:separator/>
      </w:r>
    </w:p>
  </w:footnote>
  <w:footnote w:type="continuationSeparator" w:id="0">
    <w:p w:rsidR="00C1143A" w:rsidRDefault="00C1143A"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023A28"/>
    <w:multiLevelType w:val="singleLevel"/>
    <w:tmpl w:val="F5023A2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1A2163"/>
    <w:rsid w:val="002B4F73"/>
    <w:rsid w:val="00355F19"/>
    <w:rsid w:val="005F37AE"/>
    <w:rsid w:val="005F6CEB"/>
    <w:rsid w:val="00666522"/>
    <w:rsid w:val="0071785B"/>
    <w:rsid w:val="009F6521"/>
    <w:rsid w:val="00A6384A"/>
    <w:rsid w:val="00BC4879"/>
    <w:rsid w:val="00C1143A"/>
    <w:rsid w:val="00C25F04"/>
    <w:rsid w:val="00DF27D1"/>
    <w:rsid w:val="00EA1A30"/>
    <w:rsid w:val="00F6525C"/>
    <w:rsid w:val="00FA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4418">
      <w:bodyDiv w:val="1"/>
      <w:marLeft w:val="0"/>
      <w:marRight w:val="0"/>
      <w:marTop w:val="0"/>
      <w:marBottom w:val="0"/>
      <w:divBdr>
        <w:top w:val="none" w:sz="0" w:space="0" w:color="auto"/>
        <w:left w:val="none" w:sz="0" w:space="0" w:color="auto"/>
        <w:bottom w:val="none" w:sz="0" w:space="0" w:color="auto"/>
        <w:right w:val="none" w:sz="0" w:space="0" w:color="auto"/>
      </w:divBdr>
    </w:div>
    <w:div w:id="218172463">
      <w:bodyDiv w:val="1"/>
      <w:marLeft w:val="0"/>
      <w:marRight w:val="0"/>
      <w:marTop w:val="0"/>
      <w:marBottom w:val="0"/>
      <w:divBdr>
        <w:top w:val="none" w:sz="0" w:space="0" w:color="auto"/>
        <w:left w:val="none" w:sz="0" w:space="0" w:color="auto"/>
        <w:bottom w:val="none" w:sz="0" w:space="0" w:color="auto"/>
        <w:right w:val="none" w:sz="0" w:space="0" w:color="auto"/>
      </w:divBdr>
    </w:div>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817654553">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theme" Target="theme/theme1.xml"/><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image" Target="media/image121.png"/><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image" Target="media/image111.png"/><Relationship Id="rId126" Type="http://schemas.openxmlformats.org/officeDocument/2006/relationships/image" Target="media/image119.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124" Type="http://schemas.openxmlformats.org/officeDocument/2006/relationships/image" Target="media/image117.png"/><Relationship Id="rId129" Type="http://schemas.openxmlformats.org/officeDocument/2006/relationships/image" Target="media/image122.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27" Type="http://schemas.openxmlformats.org/officeDocument/2006/relationships/image" Target="media/image12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30" Type="http://schemas.openxmlformats.org/officeDocument/2006/relationships/image" Target="media/image123.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header" Target="header1.xml"/><Relationship Id="rId61" Type="http://schemas.openxmlformats.org/officeDocument/2006/relationships/image" Target="media/image54.png"/><Relationship Id="rId82" Type="http://schemas.openxmlformats.org/officeDocument/2006/relationships/image" Target="media/image75.png"/><Relationship Id="rId19"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1265</Words>
  <Characters>7213</Characters>
  <Application>Microsoft Office Word</Application>
  <DocSecurity>0</DocSecurity>
  <Lines>60</Lines>
  <Paragraphs>16</Paragraphs>
  <ScaleCrop>false</ScaleCrop>
  <Company>China</Company>
  <LinksUpToDate>false</LinksUpToDate>
  <CharactersWithSpaces>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2020-03-28T13:42:00Z</dcterms:created>
  <dcterms:modified xsi:type="dcterms:W3CDTF">2020-03-28T13:42:00Z</dcterms:modified>
</cp:coreProperties>
</file>